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64" w:rsidRPr="00E55E64" w:rsidRDefault="00C41B3E" w:rsidP="00E55E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E55E6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«Мы выбираем здоровье и безопасность!»</w:t>
      </w:r>
    </w:p>
    <w:p w:rsidR="00E55E64" w:rsidRPr="00E55E64" w:rsidRDefault="00E55E64" w:rsidP="00E55E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E55E64" w:rsidRDefault="00E55E64" w:rsidP="00E55E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E64">
        <w:rPr>
          <w:rFonts w:ascii="Times New Roman" w:hAnsi="Times New Roman" w:cs="Times New Roman"/>
          <w:sz w:val="28"/>
          <w:szCs w:val="28"/>
        </w:rPr>
        <w:t xml:space="preserve"> </w:t>
      </w:r>
      <w:r w:rsidRPr="00E55E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8590" cy="148590"/>
            <wp:effectExtent l="19050" t="0" r="3810" b="0"/>
            <wp:docPr id="9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5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Пятый день мы посвятили теме АНТИТЕРРОРИСТИЧЕСКАЯ БЕЗОПАСНОСТЬ</w:t>
      </w:r>
    </w:p>
    <w:p w:rsidR="00E55E64" w:rsidRDefault="00E55E64" w:rsidP="00E55E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5E64" w:rsidRDefault="00E55E64" w:rsidP="00E55E6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5E64" w:rsidRPr="00E55E64" w:rsidRDefault="00E55E64" w:rsidP="00E55E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сегодняшнего дня были проведены классные часы на тему «Антитеррористическая безопасность».</w:t>
      </w:r>
    </w:p>
    <w:p w:rsidR="00E55E64" w:rsidRDefault="00E55E64" w:rsidP="00E55E6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раз напомнили </w:t>
      </w:r>
      <w:proofErr w:type="gramStart"/>
      <w:r w:rsidRPr="00E55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Pr="00E55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правилах поведения в чрезвычайных ситуациях, о действиях при обнаружении подозрительно предмета. Учащиеся на практике применили свои знания.</w:t>
      </w:r>
    </w:p>
    <w:p w:rsidR="00E55E64" w:rsidRDefault="00E55E64" w:rsidP="00E55E6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Записали видеоролик «Действия при обнаружении неизвестного предмета», разработали памятки при ЧС.</w:t>
      </w:r>
    </w:p>
    <w:p w:rsidR="00E55E64" w:rsidRDefault="00E55E64" w:rsidP="00E55E6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фойе первого этажа велась трансляция мультфильмов на тему: «Антитеррористическая безопасность», и др.</w:t>
      </w:r>
    </w:p>
    <w:p w:rsidR="00E55E64" w:rsidRPr="00E55E64" w:rsidRDefault="00E55E64" w:rsidP="00E55E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3757930</wp:posOffset>
            </wp:positionH>
            <wp:positionV relativeFrom="paragraph">
              <wp:posOffset>259715</wp:posOffset>
            </wp:positionV>
            <wp:extent cx="2411730" cy="2409190"/>
            <wp:effectExtent l="19050" t="0" r="7620" b="0"/>
            <wp:wrapNone/>
            <wp:docPr id="59" name="Рисунок 59" descr="https://sun9-34.userapi.com/impg/2n-Oe6fWWN3IgwSwvGjzDtZF-vdEOmjsamaIKQ/1QDQfyViay0.jpg?size=1600x1600&amp;quality=96&amp;sign=814eca42c5c166dba950a5dfdddb72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un9-34.userapi.com/impg/2n-Oe6fWWN3IgwSwvGjzDtZF-vdEOmjsamaIKQ/1QDQfyViay0.jpg?size=1600x1600&amp;quality=96&amp;sign=814eca42c5c166dba950a5dfdddb726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40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5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с удовольствием принимали участие в недельной акции «Мы выбираем здоровье и безопасность!»</w:t>
      </w:r>
    </w:p>
    <w:p w:rsidR="00C41B3E" w:rsidRPr="00E55E64" w:rsidRDefault="00E55E64" w:rsidP="00E55E6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Продолжение следует…</w:t>
      </w:r>
      <w:r w:rsidRPr="00E55E64">
        <w:rPr>
          <w:noProof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2" name="Рисунок 5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B3E" w:rsidRDefault="00E55E64" w:rsidP="00E55E6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1076634</wp:posOffset>
            </wp:positionH>
            <wp:positionV relativeFrom="paragraph">
              <wp:posOffset>54628</wp:posOffset>
            </wp:positionV>
            <wp:extent cx="2328734" cy="2323070"/>
            <wp:effectExtent l="19050" t="0" r="0" b="0"/>
            <wp:wrapNone/>
            <wp:docPr id="56" name="Рисунок 56" descr="https://sun9-10.userapi.com/impg/KipuNL3oUa-Q01fHVGWvyY3l5DYA-Znj5myGEg/TaI3NP9ALuM.jpg?size=1600x1600&amp;quality=96&amp;sign=b7cc98b5492e2722a5b0022ab51e213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un9-10.userapi.com/impg/KipuNL3oUa-Q01fHVGWvyY3l5DYA-Znj5myGEg/TaI3NP9ALuM.jpg?size=1600x1600&amp;quality=96&amp;sign=b7cc98b5492e2722a5b0022ab51e213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34" cy="23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B3E" w:rsidRDefault="00C41B3E" w:rsidP="00E55E6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t xml:space="preserve"> </w:t>
      </w: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Pr="00C41B3E" w:rsidRDefault="00E55E64" w:rsidP="00C41B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-575361</wp:posOffset>
            </wp:positionH>
            <wp:positionV relativeFrom="paragraph">
              <wp:posOffset>124528</wp:posOffset>
            </wp:positionV>
            <wp:extent cx="2402874" cy="2421925"/>
            <wp:effectExtent l="19050" t="0" r="0" b="0"/>
            <wp:wrapNone/>
            <wp:docPr id="62" name="Рисунок 62" descr="https://sun9-59.userapi.com/impg/qbnyktStJ_qtgAQ0CjRczWZe-IPpC_xpiaOM7g/-9HvTedz4cs.jpg?size=1600x1600&amp;quality=96&amp;sign=477dfbaf8a27d050a83fdab48a310a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un9-59.userapi.com/impg/qbnyktStJ_qtgAQ0CjRczWZe-IPpC_xpiaOM7g/-9HvTedz4cs.jpg?size=1600x1600&amp;quality=96&amp;sign=477dfbaf8a27d050a83fdab48a310a14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74" cy="242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3757930</wp:posOffset>
            </wp:positionH>
            <wp:positionV relativeFrom="paragraph">
              <wp:posOffset>25400</wp:posOffset>
            </wp:positionV>
            <wp:extent cx="2407920" cy="2421890"/>
            <wp:effectExtent l="19050" t="0" r="0" b="0"/>
            <wp:wrapNone/>
            <wp:docPr id="65" name="Рисунок 65" descr="https://sun9-10.userapi.com/impg/O1l4DjcfVdC76iSHWGaXzo9vtCHSAXLQQp6MKQ/yygQP9zUTXU.jpg?size=1600x1600&amp;quality=96&amp;sign=d310d9c2f6c1bef37aba5e32a1e7cbf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un9-10.userapi.com/impg/O1l4DjcfVdC76iSHWGaXzo9vtCHSAXLQQp6MKQ/yygQP9zUTXU.jpg?size=1600x1600&amp;quality=96&amp;sign=d310d9c2f6c1bef37aba5e32a1e7cbf4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Pr="00C41B3E" w:rsidRDefault="00E55E64" w:rsidP="00C41B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1492885</wp:posOffset>
            </wp:positionH>
            <wp:positionV relativeFrom="paragraph">
              <wp:posOffset>199390</wp:posOffset>
            </wp:positionV>
            <wp:extent cx="2365375" cy="2372360"/>
            <wp:effectExtent l="19050" t="0" r="0" b="0"/>
            <wp:wrapNone/>
            <wp:docPr id="68" name="Рисунок 68" descr="https://sun9-60.userapi.com/impg/R6rljUjCHNFrmqZ8KYnBqdPlXJlW7aBMYCeFKQ/CAHTROb9Sjg.jpg?size=1600x1600&amp;quality=96&amp;sign=bf724720de8836ea6c2b25c2924bf02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un9-60.userapi.com/impg/R6rljUjCHNFrmqZ8KYnBqdPlXJlW7aBMYCeFKQ/CAHTROb9Sjg.jpg?size=1600x1600&amp;quality=96&amp;sign=bf724720de8836ea6c2b25c2924bf02b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37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Default="00C41B3E" w:rsidP="00C41B3E">
      <w:pPr>
        <w:rPr>
          <w:rFonts w:ascii="Times New Roman" w:hAnsi="Times New Roman" w:cs="Times New Roman"/>
        </w:rPr>
      </w:pPr>
    </w:p>
    <w:p w:rsidR="00C41B3E" w:rsidRDefault="00C41B3E" w:rsidP="00C41B3E">
      <w:pPr>
        <w:rPr>
          <w:rFonts w:ascii="Times New Roman" w:hAnsi="Times New Roman" w:cs="Times New Roman"/>
        </w:rPr>
      </w:pP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sectPr w:rsidR="00C41B3E" w:rsidRPr="00C41B3E" w:rsidSect="00B201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✏" style="width:11.7pt;height:11.7pt;visibility:visible;mso-wrap-style:square" o:bullet="t">
        <v:imagedata r:id="rId1" o:title="✏"/>
      </v:shape>
    </w:pict>
  </w:numPicBullet>
  <w:numPicBullet w:numPicBulletId="1">
    <w:pict>
      <v:shape id="Рисунок 3" o:spid="_x0000_i1053" type="#_x0000_t75" alt="🙍‍♂" style="width:11.7pt;height:11.7pt;visibility:visible;mso-wrap-style:square" o:bullet="t">
        <v:imagedata r:id="rId2" o:title="🙍‍♂"/>
      </v:shape>
    </w:pict>
  </w:numPicBullet>
  <w:abstractNum w:abstractNumId="0">
    <w:nsid w:val="19993CF6"/>
    <w:multiLevelType w:val="hybridMultilevel"/>
    <w:tmpl w:val="B3E6FA96"/>
    <w:lvl w:ilvl="0" w:tplc="073278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54C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E82D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36A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0409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E4E8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0EC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A2C3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C422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8A624C5"/>
    <w:multiLevelType w:val="hybridMultilevel"/>
    <w:tmpl w:val="C218A0E6"/>
    <w:lvl w:ilvl="0" w:tplc="00589D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2E3E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F07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24DF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244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F02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102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E8C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D063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41B3E"/>
    <w:rsid w:val="00385C2C"/>
    <w:rsid w:val="00716EA0"/>
    <w:rsid w:val="00B201F9"/>
    <w:rsid w:val="00C41B3E"/>
    <w:rsid w:val="00E55E64"/>
    <w:rsid w:val="00EE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B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5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png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617</Characters>
  <Application>Microsoft Office Word</Application>
  <DocSecurity>0</DocSecurity>
  <Lines>5</Lines>
  <Paragraphs>1</Paragraphs>
  <ScaleCrop>false</ScaleCrop>
  <Company>Grizli777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5</cp:revision>
  <dcterms:created xsi:type="dcterms:W3CDTF">2021-11-17T18:21:00Z</dcterms:created>
  <dcterms:modified xsi:type="dcterms:W3CDTF">2021-11-19T17:49:00Z</dcterms:modified>
</cp:coreProperties>
</file>