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C" w:rsidRPr="008D5EAE" w:rsidRDefault="008D5EAE" w:rsidP="0030510C">
      <w:pPr>
        <w:rPr>
          <w:rFonts w:ascii="Times New Roman" w:hAnsi="Times New Roman" w:cs="Times New Roman"/>
          <w:sz w:val="24"/>
          <w:szCs w:val="24"/>
        </w:rPr>
      </w:pPr>
      <w:r w:rsidRPr="008D5E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9" name="Рисунок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«Мое здоровье – это мое право!» </w:t>
      </w:r>
      <w:r w:rsidRPr="008D5E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8" name="Рисунок 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E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E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7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день мы посвятили теме Мое здоровье – это мое право!</w:t>
      </w:r>
      <w:r w:rsidRPr="008D5E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 мудрец, который знал всё.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Один человек захотел доказать, что мудрец знает не всё.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Зажав в ладонях бабочку, он спросил: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«Скажи, мудрец, какая бабочка у меня в руках: мёртвая или живая?» а сам думает: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«Скажет живая – я её </w:t>
      </w:r>
      <w:proofErr w:type="spellStart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умертвлю</w:t>
      </w:r>
      <w:proofErr w:type="spellEnd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скажет мёртвая – выпущу».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Мудрец, подумав, ответил: «Всё в твоих руках».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5E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этого дня были проведены уроки о значении спорта в жизни подростка. Учащиеся презентовали свой любимый вид спорта. А кто еще не определился с видом спорта для себя, для них было проведено тестирование «Какой вид спорта подходит мне?».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Учащиеся начальной школы с учителем физической культуры </w:t>
      </w:r>
      <w:proofErr w:type="spellStart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Рычковой</w:t>
      </w:r>
      <w:proofErr w:type="spellEnd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приняли участие в сдаче норм ГТО. Им предстояло пробежать кросс 30м и челночный бег. Ребята отлично </w:t>
      </w:r>
      <w:proofErr w:type="gramStart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справились с испытаниями успешно сдали</w:t>
      </w:r>
      <w:proofErr w:type="gramEnd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нормы ГТО.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Была проведена спортивная игра «Спорт – это жизнь! В здоровом теле, здоровый дух!».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рамках здорового образа жизни провели мероприятие посвященное влиянию курения </w:t>
      </w:r>
      <w:proofErr w:type="spellStart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вейпа</w:t>
      </w:r>
      <w:proofErr w:type="spellEnd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организм подростка «</w:t>
      </w:r>
      <w:proofErr w:type="spellStart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Вейпинг</w:t>
      </w:r>
      <w:proofErr w:type="spellEnd"/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это такое и чем опасно это увлечение?».</w:t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Девиз сегодняшнего дня «Здоровым быть модно!» </w:t>
      </w:r>
      <w:r w:rsidRPr="008D5EA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6" name="Рисунок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D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рамках этой акции еще много интересного и полезного ждет нас впереди…</w:t>
      </w:r>
    </w:p>
    <w:p w:rsidR="0030510C" w:rsidRPr="0030510C" w:rsidRDefault="008D5EAE" w:rsidP="0030510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2854699</wp:posOffset>
            </wp:positionH>
            <wp:positionV relativeFrom="paragraph">
              <wp:posOffset>17929</wp:posOffset>
            </wp:positionV>
            <wp:extent cx="2584300" cy="2577715"/>
            <wp:effectExtent l="19050" t="0" r="6500" b="0"/>
            <wp:wrapNone/>
            <wp:docPr id="60" name="Рисунок 60" descr="https://sun9-33.userapi.com/impg/lOb-_Xm41OjFKva2WQloJs5EaCalvMl8aY2fLw/sZ83UHsc3Ic.jpg?size=1600x1600&amp;quality=96&amp;sign=c29bc010842fad3e25903947640079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un9-33.userapi.com/impg/lOb-_Xm41OjFKva2WQloJs5EaCalvMl8aY2fLw/sZ83UHsc3Ic.jpg?size=1600x1600&amp;quality=96&amp;sign=c29bc010842fad3e25903947640079e7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39" cy="25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17780</wp:posOffset>
            </wp:positionV>
            <wp:extent cx="2571750" cy="2570480"/>
            <wp:effectExtent l="19050" t="0" r="0" b="0"/>
            <wp:wrapNone/>
            <wp:docPr id="57" name="Рисунок 57" descr="https://sun9-34.userapi.com/impg/1qLAAq3Ux_b5TvGol9QSAqXt_dVeDLKhBykn6Q/c0AJcAndpYo.jpg?size=1600x1600&amp;quality=96&amp;sign=a6c07b141e58f2570c1a036758ae93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9-34.userapi.com/impg/1qLAAq3Ux_b5TvGol9QSAqXt_dVeDLKhBykn6Q/c0AJcAndpYo.jpg?size=1600x1600&amp;quality=96&amp;sign=a6c07b141e58f2570c1a036758ae93f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Default="0030510C" w:rsidP="0030510C"/>
    <w:p w:rsidR="0030510C" w:rsidRDefault="0030510C" w:rsidP="0030510C">
      <w:pPr>
        <w:jc w:val="center"/>
      </w:pPr>
    </w:p>
    <w:p w:rsidR="0030510C" w:rsidRPr="0030510C" w:rsidRDefault="008D5EAE" w:rsidP="0030510C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1391658</wp:posOffset>
            </wp:positionH>
            <wp:positionV relativeFrom="paragraph">
              <wp:posOffset>2474932</wp:posOffset>
            </wp:positionV>
            <wp:extent cx="2960818" cy="1904104"/>
            <wp:effectExtent l="19050" t="0" r="0" b="0"/>
            <wp:wrapNone/>
            <wp:docPr id="69" name="Рисунок 69" descr="https://sun9-38.userapi.com/impg/Y_VHwawaUPSgg0z70QR4FNm2Nw46lNYv8XovdA/-nmVtj5nXF0.jpg?size=1180x758&amp;quality=96&amp;sign=794ecd38ad96a6ac550b194d2a450c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n9-38.userapi.com/impg/Y_VHwawaUPSgg0z70QR4FNm2Nw46lNYv8XovdA/-nmVtj5nXF0.jpg?size=1180x758&amp;quality=96&amp;sign=794ecd38ad96a6ac550b194d2a450cee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18" cy="19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2964740</wp:posOffset>
            </wp:positionH>
            <wp:positionV relativeFrom="paragraph">
              <wp:posOffset>-365088</wp:posOffset>
            </wp:positionV>
            <wp:extent cx="2560320" cy="2557957"/>
            <wp:effectExtent l="19050" t="0" r="0" b="0"/>
            <wp:wrapNone/>
            <wp:docPr id="66" name="Рисунок 66" descr="https://sun9-65.userapi.com/impg/0Gns15fiT_OCAH6S8qWgQCgAyMiZ8g3xLimAMg/0icVMv_6wc8.jpg?size=1600x1600&amp;quality=96&amp;sign=bcebc5a0fd082618cff11289476654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9-65.userapi.com/impg/0Gns15fiT_OCAH6S8qWgQCgAyMiZ8g3xLimAMg/0icVMv_6wc8.jpg?size=1600x1600&amp;quality=96&amp;sign=bcebc5a0fd082618cff11289476654ed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1" cy="25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-365089</wp:posOffset>
            </wp:positionV>
            <wp:extent cx="2573543" cy="2570751"/>
            <wp:effectExtent l="19050" t="0" r="0" b="0"/>
            <wp:wrapNone/>
            <wp:docPr id="63" name="Рисунок 63" descr="https://sun9-87.userapi.com/impg/M1RJBzi-d9wT_iXm5WyBiu3YRLh0yt0SgVqNfQ/gESG6cGu0QI.jpg?size=1600x1600&amp;quality=96&amp;sign=3d2ef3e27a0834966a91ead3698517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87.userapi.com/impg/M1RJBzi-d9wT_iXm5WyBiu3YRLh0yt0SgVqNfQ/gESG6cGu0QI.jpg?size=1600x1600&amp;quality=96&amp;sign=3d2ef3e27a0834966a91ead369851727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43" cy="257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510C" w:rsidRPr="0030510C" w:rsidSect="0062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0C" w:rsidRDefault="0030510C" w:rsidP="0030510C">
      <w:pPr>
        <w:spacing w:after="0" w:line="240" w:lineRule="auto"/>
      </w:pPr>
      <w:r>
        <w:separator/>
      </w:r>
    </w:p>
  </w:endnote>
  <w:end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0C" w:rsidRDefault="0030510C" w:rsidP="0030510C">
      <w:pPr>
        <w:spacing w:after="0" w:line="240" w:lineRule="auto"/>
      </w:pPr>
      <w:r>
        <w:separator/>
      </w:r>
    </w:p>
  </w:footnote>
  <w:foot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💚" style="width:11.85pt;height:11.85pt;visibility:visible;mso-wrap-style:square" o:bullet="t">
        <v:imagedata r:id="rId1" o:title="💚"/>
      </v:shape>
    </w:pict>
  </w:numPicBullet>
  <w:abstractNum w:abstractNumId="0">
    <w:nsid w:val="649A2147"/>
    <w:multiLevelType w:val="hybridMultilevel"/>
    <w:tmpl w:val="A9D2656C"/>
    <w:lvl w:ilvl="0" w:tplc="70E6A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08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06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64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8A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A1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2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F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3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0C"/>
    <w:rsid w:val="000578C5"/>
    <w:rsid w:val="002D4CF9"/>
    <w:rsid w:val="0030510C"/>
    <w:rsid w:val="00626E21"/>
    <w:rsid w:val="008D5EAE"/>
    <w:rsid w:val="00E1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10C"/>
  </w:style>
  <w:style w:type="paragraph" w:styleId="a8">
    <w:name w:val="footer"/>
    <w:basedOn w:val="a"/>
    <w:link w:val="a9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2021-12-01T17:41:00Z</dcterms:created>
  <dcterms:modified xsi:type="dcterms:W3CDTF">2021-12-06T17:05:00Z</dcterms:modified>
</cp:coreProperties>
</file>