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A8" w:rsidRDefault="00071768">
      <w:pPr>
        <w:rPr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2346960</wp:posOffset>
            </wp:positionV>
            <wp:extent cx="3219450" cy="1809750"/>
            <wp:effectExtent l="19050" t="0" r="0" b="0"/>
            <wp:wrapNone/>
            <wp:docPr id="47" name="Рисунок 47" descr="https://sun9-60.userapi.com/impg/Q4J36uOIOvk241qDVDHX3Srw4bupbTc3hRMbFA/zJObVbPs-5w.jpg?size=1600x900&amp;quality=96&amp;sign=a87ff6180f144ac8d2c958d133437e2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un9-60.userapi.com/impg/Q4J36uOIOvk241qDVDHX3Srw4bupbTc3hRMbFA/zJObVbPs-5w.jpg?size=1600x900&amp;quality=96&amp;sign=a87ff6180f144ac8d2c958d133437e2f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07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alt="⭐" style="width:12pt;height:12pt;visibility:visible;mso-wrap-style:square" o:bullet="t">
            <v:imagedata r:id="rId5" o:title="⭐"/>
          </v:shape>
        </w:pict>
      </w:r>
      <w:r w:rsidRPr="00071768">
        <w:rPr>
          <w:color w:val="000000"/>
          <w:sz w:val="20"/>
          <w:szCs w:val="20"/>
          <w:shd w:val="clear" w:color="auto" w:fill="FFFFFF"/>
        </w:rPr>
        <w:t>Декада «Растим патриотов России»</w:t>
      </w:r>
      <w:r w:rsidRPr="00071768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⭐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1768">
        <w:rPr>
          <w:color w:val="000000"/>
          <w:sz w:val="20"/>
          <w:szCs w:val="20"/>
        </w:rPr>
        <w:br/>
      </w:r>
      <w:r w:rsidRPr="00071768">
        <w:rPr>
          <w:color w:val="000000"/>
          <w:sz w:val="20"/>
          <w:szCs w:val="20"/>
        </w:rPr>
        <w:br/>
      </w:r>
      <w:r w:rsidRPr="00071768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📖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1768">
        <w:rPr>
          <w:color w:val="000000"/>
          <w:sz w:val="20"/>
          <w:szCs w:val="20"/>
          <w:shd w:val="clear" w:color="auto" w:fill="FFFFFF"/>
        </w:rPr>
        <w:t xml:space="preserve">Историческое значение каждого русского человека измеряется его заслугами Родине, его человеческое достоинство – силой его патриотизма. </w:t>
      </w:r>
      <w:proofErr w:type="gramStart"/>
      <w:r w:rsidRPr="00071768">
        <w:rPr>
          <w:color w:val="000000"/>
          <w:sz w:val="20"/>
          <w:szCs w:val="20"/>
          <w:shd w:val="clear" w:color="auto" w:fill="FFFFFF"/>
        </w:rPr>
        <w:t>Н.Г. Чернышевский</w:t>
      </w:r>
      <w:r w:rsidRPr="00071768">
        <w:rPr>
          <w:color w:val="000000"/>
          <w:sz w:val="20"/>
          <w:szCs w:val="20"/>
        </w:rPr>
        <w:br/>
      </w:r>
      <w:r w:rsidRPr="00071768">
        <w:rPr>
          <w:color w:val="000000"/>
          <w:sz w:val="20"/>
          <w:szCs w:val="20"/>
        </w:rPr>
        <w:br/>
      </w:r>
      <w:r w:rsidRPr="00071768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1768">
        <w:rPr>
          <w:color w:val="000000"/>
          <w:sz w:val="20"/>
          <w:szCs w:val="20"/>
          <w:shd w:val="clear" w:color="auto" w:fill="FFFFFF"/>
        </w:rPr>
        <w:t>Сегодняшний день мы посвятили - «Связь поколений»</w:t>
      </w:r>
      <w:r w:rsidRPr="00071768">
        <w:rPr>
          <w:color w:val="000000"/>
          <w:sz w:val="20"/>
          <w:szCs w:val="20"/>
        </w:rPr>
        <w:br/>
      </w:r>
      <w:r w:rsidRPr="00071768">
        <w:rPr>
          <w:color w:val="000000"/>
          <w:sz w:val="20"/>
          <w:szCs w:val="20"/>
        </w:rPr>
        <w:br/>
      </w:r>
      <w:r w:rsidRPr="00071768">
        <w:rPr>
          <w:color w:val="000000"/>
          <w:sz w:val="20"/>
          <w:szCs w:val="20"/>
          <w:shd w:val="clear" w:color="auto" w:fill="FFFFFF"/>
        </w:rPr>
        <w:t>Учащиеся нашей школы приняли активное участие в сегодняшнем мероприятии, им было предложено побеседовать со своими бабушками и дедушками, которые были участниками ВОВ, папами, которые служили в армии и нам рассказать об их героических подвигах, о том, как это было?...Что это было?...</w:t>
      </w:r>
      <w:r w:rsidRPr="00071768">
        <w:rPr>
          <w:color w:val="000000"/>
          <w:sz w:val="20"/>
          <w:szCs w:val="20"/>
        </w:rPr>
        <w:br/>
      </w:r>
      <w:r w:rsidRPr="00071768">
        <w:rPr>
          <w:color w:val="000000"/>
          <w:sz w:val="20"/>
          <w:szCs w:val="20"/>
        </w:rPr>
        <w:br/>
      </w:r>
      <w:r w:rsidRPr="00071768">
        <w:rPr>
          <w:color w:val="000000"/>
          <w:sz w:val="20"/>
          <w:szCs w:val="20"/>
          <w:shd w:val="clear" w:color="auto" w:fill="FFFFFF"/>
        </w:rPr>
        <w:t>Полученной информацией ребята поделились на классных часах.</w:t>
      </w:r>
      <w:proofErr w:type="gramEnd"/>
      <w:r w:rsidRPr="00071768">
        <w:rPr>
          <w:color w:val="000000"/>
          <w:sz w:val="20"/>
          <w:szCs w:val="20"/>
          <w:shd w:val="clear" w:color="auto" w:fill="FFFFFF"/>
        </w:rPr>
        <w:t xml:space="preserve"> Оформили и изложили это все в сочинениях, рисунках, видеороликах.</w:t>
      </w:r>
    </w:p>
    <w:p w:rsidR="00071768" w:rsidRPr="00071768" w:rsidRDefault="00071768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4063365</wp:posOffset>
            </wp:positionH>
            <wp:positionV relativeFrom="paragraph">
              <wp:posOffset>1859280</wp:posOffset>
            </wp:positionV>
            <wp:extent cx="1695450" cy="2552700"/>
            <wp:effectExtent l="19050" t="0" r="0" b="0"/>
            <wp:wrapNone/>
            <wp:docPr id="52" name="Рисунок 52" descr="https://sun9-58.userapi.com/impg/LwSvwMxoqTh1CsmJFxMcFevs_rRVbnWBPuZmzw/7GaJ_ICgboE.jpg?size=330x496&amp;quality=96&amp;sign=66b0008a88763997b0eaa5d271732d9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un9-58.userapi.com/impg/LwSvwMxoqTh1CsmJFxMcFevs_rRVbnWBPuZmzw/7GaJ_ICgboE.jpg?size=330x496&amp;quality=96&amp;sign=66b0008a88763997b0eaa5d271732d9c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3630930</wp:posOffset>
            </wp:positionV>
            <wp:extent cx="3351530" cy="3352800"/>
            <wp:effectExtent l="19050" t="0" r="1270" b="0"/>
            <wp:wrapNone/>
            <wp:docPr id="55" name="Рисунок 55" descr="https://sun9-72.userapi.com/impg/btJQEY00otUqovk9vopczblvmA_VEtZ_xgyQ6Q/CHglMhCdsfQ.jpg?size=1600x1600&amp;quality=96&amp;sign=c4debcb3f42607dc8277f676ea8fcc2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un9-72.userapi.com/impg/btJQEY00otUqovk9vopczblvmA_VEtZ_xgyQ6Q/CHglMhCdsfQ.jpg?size=1600x1600&amp;quality=96&amp;sign=c4debcb3f42607dc8277f676ea8fcc20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1506855</wp:posOffset>
            </wp:positionV>
            <wp:extent cx="1533525" cy="2009775"/>
            <wp:effectExtent l="19050" t="0" r="9525" b="0"/>
            <wp:wrapNone/>
            <wp:docPr id="44" name="Рисунок 44" descr="https://sun9-24.userapi.com/impg/NDU3BR3FObso5Omsa4tTyU_EjiJLlVA5ZKh_WQ/bOj7CEAre8g.jpg?size=356x466&amp;quality=96&amp;sign=c39c9977cff043b1ca46c565066d99c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un9-24.userapi.com/impg/NDU3BR3FObso5Omsa4tTyU_EjiJLlVA5ZKh_WQ/bOj7CEAre8g.jpg?size=356x466&amp;quality=96&amp;sign=c39c9977cff043b1ca46c565066d99c2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1752600" cy="1362075"/>
            <wp:effectExtent l="19050" t="0" r="0" b="0"/>
            <wp:wrapNone/>
            <wp:docPr id="41" name="Рисунок 41" descr="https://sun9-85.userapi.com/impg/Tt0t7G8zuqFuT0D6m7w2B8mQETeB40lsjdmycw/-wfi7pBvaGc.jpg?size=250x194&amp;quality=95&amp;sign=04f9afa3d75401a65da949b15bdc065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un9-85.userapi.com/impg/Tt0t7G8zuqFuT0D6m7w2B8mQETeB40lsjdmycw/-wfi7pBvaGc.jpg?size=250x194&amp;quality=95&amp;sign=04f9afa3d75401a65da949b15bdc0658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1768" w:rsidRPr="00071768" w:rsidSect="008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768"/>
    <w:rsid w:val="00071768"/>
    <w:rsid w:val="00650F7F"/>
    <w:rsid w:val="008F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>Grizli777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2022-03-01T16:23:00Z</dcterms:created>
  <dcterms:modified xsi:type="dcterms:W3CDTF">2022-03-01T16:24:00Z</dcterms:modified>
</cp:coreProperties>
</file>