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11" w:rsidRPr="00DB53BC" w:rsidRDefault="00DB53BC" w:rsidP="00EF0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3BC">
        <w:rPr>
          <w:rStyle w:val="a9"/>
          <w:rFonts w:ascii="Times New Roman" w:hAnsi="Times New Roman" w:cs="Times New Roman"/>
          <w:sz w:val="28"/>
          <w:szCs w:val="28"/>
        </w:rPr>
        <w:t xml:space="preserve">Мониторинг по  организации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начального </w:t>
      </w:r>
      <w:r w:rsidRPr="00DB53BC">
        <w:rPr>
          <w:rStyle w:val="a9"/>
          <w:rFonts w:ascii="Times New Roman" w:hAnsi="Times New Roman" w:cs="Times New Roman"/>
          <w:sz w:val="28"/>
          <w:szCs w:val="28"/>
        </w:rPr>
        <w:t xml:space="preserve">образования детей с </w:t>
      </w:r>
      <w:r>
        <w:rPr>
          <w:rStyle w:val="a9"/>
          <w:rFonts w:ascii="Times New Roman" w:hAnsi="Times New Roman" w:cs="Times New Roman"/>
          <w:sz w:val="28"/>
          <w:szCs w:val="28"/>
        </w:rPr>
        <w:t>ОВЗ</w:t>
      </w:r>
      <w:r w:rsidRPr="00DB53BC">
        <w:rPr>
          <w:rStyle w:val="a9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DB53BC">
        <w:rPr>
          <w:rStyle w:val="a9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DB53BC">
        <w:rPr>
          <w:rStyle w:val="a9"/>
          <w:rFonts w:ascii="Times New Roman" w:hAnsi="Times New Roman" w:cs="Times New Roman"/>
          <w:sz w:val="28"/>
          <w:szCs w:val="28"/>
        </w:rPr>
        <w:t>МАОУ СОШ№14</w:t>
      </w:r>
    </w:p>
    <w:p w:rsidR="000C6111" w:rsidRPr="001D77DA" w:rsidRDefault="00577307" w:rsidP="0057730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МАОУ СОШ№14</w:t>
      </w:r>
      <w:r w:rsidRPr="00CA0864">
        <w:rPr>
          <w:rFonts w:ascii="Times New Roman" w:hAnsi="Times New Roman" w:cs="Times New Roman"/>
          <w:sz w:val="24"/>
          <w:szCs w:val="24"/>
        </w:rPr>
        <w:t xml:space="preserve">-  обычная  массовая  школа.    </w:t>
      </w:r>
      <w:bookmarkStart w:id="0" w:name="_GoBack"/>
      <w:bookmarkEnd w:id="0"/>
      <w:r w:rsidR="00B26884" w:rsidRPr="00CA0864">
        <w:rPr>
          <w:rFonts w:ascii="Times New Roman" w:hAnsi="Times New Roman" w:cs="Times New Roman"/>
          <w:sz w:val="24"/>
          <w:szCs w:val="24"/>
        </w:rPr>
        <w:t>Здесь обучаются</w:t>
      </w:r>
      <w:r w:rsidRPr="00CA0864">
        <w:rPr>
          <w:rFonts w:ascii="Times New Roman" w:hAnsi="Times New Roman" w:cs="Times New Roman"/>
          <w:sz w:val="24"/>
          <w:szCs w:val="24"/>
        </w:rPr>
        <w:t xml:space="preserve"> как дети с </w:t>
      </w:r>
      <w:proofErr w:type="gramStart"/>
      <w:r w:rsidRPr="00CA0864">
        <w:rPr>
          <w:rFonts w:ascii="Times New Roman" w:hAnsi="Times New Roman" w:cs="Times New Roman"/>
          <w:sz w:val="24"/>
          <w:szCs w:val="24"/>
        </w:rPr>
        <w:t>особыми  образовательными</w:t>
      </w:r>
      <w:proofErr w:type="gramEnd"/>
      <w:r w:rsidRPr="00CA0864">
        <w:rPr>
          <w:rFonts w:ascii="Times New Roman" w:hAnsi="Times New Roman" w:cs="Times New Roman"/>
          <w:sz w:val="24"/>
          <w:szCs w:val="24"/>
        </w:rPr>
        <w:t xml:space="preserve"> потребностями, так и их сверстники, развивающиеся в «норме». </w:t>
      </w:r>
      <w:r w:rsidR="001A4E31">
        <w:rPr>
          <w:rFonts w:ascii="Times New Roman" w:hAnsi="Times New Roman" w:cs="Times New Roman"/>
          <w:sz w:val="24"/>
          <w:szCs w:val="24"/>
        </w:rPr>
        <w:t xml:space="preserve"> </w:t>
      </w:r>
      <w:r w:rsidRPr="00CA0864">
        <w:rPr>
          <w:rFonts w:ascii="Times New Roman" w:hAnsi="Times New Roman" w:cs="Times New Roman"/>
          <w:sz w:val="24"/>
          <w:szCs w:val="24"/>
        </w:rPr>
        <w:t xml:space="preserve">. 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A4E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864">
        <w:rPr>
          <w:rFonts w:ascii="Times New Roman" w:hAnsi="Times New Roman" w:cs="Times New Roman"/>
          <w:sz w:val="24"/>
          <w:szCs w:val="24"/>
        </w:rPr>
        <w:t xml:space="preserve"> </w:t>
      </w:r>
      <w:r w:rsidR="001A4E31">
        <w:rPr>
          <w:rFonts w:ascii="Times New Roman" w:hAnsi="Times New Roman" w:cs="Times New Roman"/>
          <w:sz w:val="24"/>
          <w:szCs w:val="24"/>
        </w:rPr>
        <w:t>О</w:t>
      </w:r>
      <w:r w:rsidRPr="00CA0864">
        <w:rPr>
          <w:rFonts w:ascii="Times New Roman" w:hAnsi="Times New Roman" w:cs="Times New Roman"/>
          <w:sz w:val="24"/>
          <w:szCs w:val="24"/>
        </w:rPr>
        <w:t xml:space="preserve">сновное направление деятельности муниципального автономного общеобразовательного учреждения средней общеобразовательной школа № 14 – это  внедрение в практику общеобразовательного учреждения (массовой школы) инклюзивного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F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На сегодняшний день востребована </w:t>
      </w:r>
      <w:r w:rsidRPr="00CA0864">
        <w:rPr>
          <w:rFonts w:ascii="Times New Roman" w:hAnsi="Times New Roman" w:cs="Times New Roman"/>
          <w:sz w:val="24"/>
          <w:szCs w:val="24"/>
        </w:rPr>
        <w:t xml:space="preserve"> комбинированная форма инклюзивного образования, когда обучающиеся  с ОВЗ обучаются в условиях общеобразовательного класса.                                                                                                                 </w:t>
      </w:r>
      <w:r w:rsidR="00634B00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0C6111" w:rsidRPr="001D77DA">
        <w:rPr>
          <w:rFonts w:ascii="Times New Roman" w:hAnsi="Times New Roman" w:cs="Times New Roman"/>
          <w:sz w:val="24"/>
          <w:szCs w:val="24"/>
        </w:rPr>
        <w:t xml:space="preserve">в школе обучатся </w:t>
      </w:r>
      <w:r w:rsidR="00634B00">
        <w:rPr>
          <w:rFonts w:ascii="Times New Roman" w:hAnsi="Times New Roman" w:cs="Times New Roman"/>
          <w:b/>
          <w:sz w:val="24"/>
          <w:szCs w:val="24"/>
        </w:rPr>
        <w:t>824</w:t>
      </w:r>
      <w:r w:rsidR="000C6111" w:rsidRPr="001D77DA">
        <w:rPr>
          <w:rFonts w:ascii="Times New Roman" w:hAnsi="Times New Roman" w:cs="Times New Roman"/>
          <w:sz w:val="24"/>
          <w:szCs w:val="24"/>
        </w:rPr>
        <w:t xml:space="preserve"> человек, из них </w:t>
      </w:r>
      <w:r w:rsidR="001A4E31">
        <w:rPr>
          <w:rFonts w:ascii="Times New Roman" w:hAnsi="Times New Roman" w:cs="Times New Roman"/>
          <w:b/>
          <w:sz w:val="24"/>
          <w:szCs w:val="24"/>
        </w:rPr>
        <w:t>6</w:t>
      </w:r>
      <w:r w:rsidR="00634B00">
        <w:rPr>
          <w:rFonts w:ascii="Times New Roman" w:hAnsi="Times New Roman" w:cs="Times New Roman"/>
          <w:b/>
          <w:sz w:val="24"/>
          <w:szCs w:val="24"/>
        </w:rPr>
        <w:t>0</w:t>
      </w:r>
      <w:r w:rsidR="001A4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111" w:rsidRPr="001D77DA">
        <w:rPr>
          <w:rFonts w:ascii="Times New Roman" w:hAnsi="Times New Roman" w:cs="Times New Roman"/>
          <w:sz w:val="24"/>
          <w:szCs w:val="24"/>
        </w:rPr>
        <w:t>человек – это дети с ОВЗ  и инвалиды (</w:t>
      </w:r>
      <w:r w:rsidR="001A4E31">
        <w:rPr>
          <w:rFonts w:ascii="Times New Roman" w:hAnsi="Times New Roman" w:cs="Times New Roman"/>
          <w:sz w:val="24"/>
          <w:szCs w:val="24"/>
        </w:rPr>
        <w:t>8</w:t>
      </w:r>
      <w:r w:rsidR="000C6111" w:rsidRPr="001D77DA">
        <w:rPr>
          <w:rFonts w:ascii="Times New Roman" w:hAnsi="Times New Roman" w:cs="Times New Roman"/>
          <w:sz w:val="24"/>
          <w:szCs w:val="24"/>
        </w:rPr>
        <w:t xml:space="preserve"> человек) </w:t>
      </w:r>
      <w:r w:rsidR="000C6111" w:rsidRPr="001D77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C6111" w:rsidRPr="001D77DA" w:rsidRDefault="000C6111" w:rsidP="001D77D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7DA">
        <w:rPr>
          <w:rFonts w:ascii="Times New Roman" w:hAnsi="Times New Roman" w:cs="Times New Roman"/>
          <w:sz w:val="24"/>
          <w:szCs w:val="24"/>
        </w:rPr>
        <w:t xml:space="preserve">Обучающихся  с ОВЗ – </w:t>
      </w:r>
      <w:r w:rsidR="00EF01C7" w:rsidRPr="001D77DA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E61667">
        <w:rPr>
          <w:rFonts w:ascii="Times New Roman" w:hAnsi="Times New Roman" w:cs="Times New Roman"/>
          <w:b/>
          <w:sz w:val="24"/>
          <w:szCs w:val="24"/>
        </w:rPr>
        <w:t>0</w:t>
      </w:r>
      <w:r w:rsidR="00577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7DA">
        <w:rPr>
          <w:rFonts w:ascii="Times New Roman" w:hAnsi="Times New Roman" w:cs="Times New Roman"/>
          <w:sz w:val="24"/>
          <w:szCs w:val="24"/>
        </w:rPr>
        <w:t>человек</w:t>
      </w:r>
    </w:p>
    <w:p w:rsidR="000C6111" w:rsidRPr="001D77DA" w:rsidRDefault="000C6111" w:rsidP="001D77D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7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Из них:                                                                                                                               </w:t>
      </w:r>
      <w:r w:rsidRPr="001D77DA">
        <w:rPr>
          <w:rFonts w:ascii="Times New Roman" w:hAnsi="Times New Roman" w:cs="Times New Roman"/>
          <w:sz w:val="24"/>
          <w:szCs w:val="24"/>
        </w:rPr>
        <w:t xml:space="preserve">с нарушением зрения –  </w:t>
      </w:r>
      <w:r w:rsidR="00812213">
        <w:rPr>
          <w:rFonts w:ascii="Times New Roman" w:hAnsi="Times New Roman" w:cs="Times New Roman"/>
          <w:b/>
          <w:sz w:val="24"/>
          <w:szCs w:val="24"/>
        </w:rPr>
        <w:t>4</w:t>
      </w:r>
      <w:r w:rsidRPr="001D77DA">
        <w:rPr>
          <w:rFonts w:ascii="Times New Roman" w:hAnsi="Times New Roman" w:cs="Times New Roman"/>
          <w:sz w:val="24"/>
          <w:szCs w:val="24"/>
        </w:rPr>
        <w:t xml:space="preserve">  человек (1 –тотально слепой);                                                           с задержкой психического развития – </w:t>
      </w:r>
      <w:r w:rsidR="00EF01C7" w:rsidRPr="001D7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667">
        <w:rPr>
          <w:rFonts w:ascii="Times New Roman" w:hAnsi="Times New Roman" w:cs="Times New Roman"/>
          <w:b/>
          <w:sz w:val="24"/>
          <w:szCs w:val="24"/>
        </w:rPr>
        <w:t>45</w:t>
      </w:r>
      <w:r w:rsidRPr="001D77DA">
        <w:rPr>
          <w:rFonts w:ascii="Times New Roman" w:hAnsi="Times New Roman" w:cs="Times New Roman"/>
          <w:sz w:val="24"/>
          <w:szCs w:val="24"/>
        </w:rPr>
        <w:t xml:space="preserve"> человек;                                                                          с ТНР – </w:t>
      </w:r>
      <w:r w:rsidR="00864FCA">
        <w:rPr>
          <w:rFonts w:ascii="Times New Roman" w:hAnsi="Times New Roman" w:cs="Times New Roman"/>
          <w:sz w:val="24"/>
          <w:szCs w:val="24"/>
        </w:rPr>
        <w:t>1</w:t>
      </w:r>
      <w:r w:rsidRPr="001D77D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C6111" w:rsidRDefault="000C6111" w:rsidP="001D77DA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D77DA">
        <w:rPr>
          <w:rFonts w:ascii="Times New Roman" w:hAnsi="Times New Roman" w:cs="Times New Roman"/>
          <w:sz w:val="24"/>
          <w:szCs w:val="24"/>
          <w:u w:val="single"/>
        </w:rPr>
        <w:t>Начальная школа</w:t>
      </w:r>
      <w:r w:rsidRPr="001D77DA">
        <w:rPr>
          <w:rFonts w:ascii="Times New Roman" w:hAnsi="Times New Roman" w:cs="Times New Roman"/>
          <w:sz w:val="24"/>
          <w:szCs w:val="24"/>
        </w:rPr>
        <w:t xml:space="preserve"> - </w:t>
      </w:r>
      <w:r w:rsidRPr="001D77DA">
        <w:rPr>
          <w:rFonts w:ascii="Times New Roman" w:hAnsi="Times New Roman" w:cs="Times New Roman"/>
          <w:b/>
          <w:sz w:val="24"/>
          <w:szCs w:val="24"/>
        </w:rPr>
        <w:t>2</w:t>
      </w:r>
      <w:r w:rsidR="00B9275E">
        <w:rPr>
          <w:rFonts w:ascii="Times New Roman" w:hAnsi="Times New Roman" w:cs="Times New Roman"/>
          <w:b/>
          <w:sz w:val="24"/>
          <w:szCs w:val="24"/>
        </w:rPr>
        <w:t>0</w:t>
      </w:r>
      <w:r w:rsidRPr="001D77DA">
        <w:rPr>
          <w:rFonts w:ascii="Times New Roman" w:hAnsi="Times New Roman" w:cs="Times New Roman"/>
          <w:sz w:val="24"/>
          <w:szCs w:val="24"/>
        </w:rPr>
        <w:t xml:space="preserve"> человек;                                                                                                      </w:t>
      </w:r>
      <w:r w:rsidRPr="001D77DA">
        <w:rPr>
          <w:rFonts w:ascii="Times New Roman" w:hAnsi="Times New Roman" w:cs="Times New Roman"/>
          <w:sz w:val="24"/>
          <w:szCs w:val="24"/>
          <w:u w:val="single"/>
        </w:rPr>
        <w:t>основная школа</w:t>
      </w:r>
      <w:r w:rsidRPr="001D77DA">
        <w:rPr>
          <w:rFonts w:ascii="Times New Roman" w:hAnsi="Times New Roman" w:cs="Times New Roman"/>
          <w:sz w:val="24"/>
          <w:szCs w:val="24"/>
        </w:rPr>
        <w:t>-</w:t>
      </w:r>
      <w:r w:rsidR="00E61667">
        <w:rPr>
          <w:rFonts w:ascii="Times New Roman" w:hAnsi="Times New Roman" w:cs="Times New Roman"/>
          <w:sz w:val="24"/>
          <w:szCs w:val="24"/>
        </w:rPr>
        <w:t xml:space="preserve">  </w:t>
      </w:r>
      <w:r w:rsidRPr="001D77DA">
        <w:rPr>
          <w:rFonts w:ascii="Times New Roman" w:hAnsi="Times New Roman" w:cs="Times New Roman"/>
          <w:sz w:val="24"/>
          <w:szCs w:val="24"/>
        </w:rPr>
        <w:t xml:space="preserve"> </w:t>
      </w:r>
      <w:r w:rsidR="00B9275E">
        <w:rPr>
          <w:rFonts w:ascii="Times New Roman" w:hAnsi="Times New Roman" w:cs="Times New Roman"/>
          <w:sz w:val="24"/>
          <w:szCs w:val="24"/>
        </w:rPr>
        <w:t xml:space="preserve"> </w:t>
      </w:r>
      <w:r w:rsidR="00E61667">
        <w:rPr>
          <w:rFonts w:ascii="Times New Roman" w:hAnsi="Times New Roman" w:cs="Times New Roman"/>
          <w:b/>
          <w:sz w:val="24"/>
          <w:szCs w:val="24"/>
        </w:rPr>
        <w:t>2</w:t>
      </w:r>
      <w:r w:rsidR="00B9275E">
        <w:rPr>
          <w:rFonts w:ascii="Times New Roman" w:hAnsi="Times New Roman" w:cs="Times New Roman"/>
          <w:b/>
          <w:sz w:val="24"/>
          <w:szCs w:val="24"/>
        </w:rPr>
        <w:t>5</w:t>
      </w:r>
      <w:r w:rsidRPr="001D77DA">
        <w:rPr>
          <w:rFonts w:ascii="Times New Roman" w:hAnsi="Times New Roman" w:cs="Times New Roman"/>
          <w:sz w:val="24"/>
          <w:szCs w:val="24"/>
        </w:rPr>
        <w:t>человек</w:t>
      </w:r>
      <w:r w:rsidR="00E61667">
        <w:rPr>
          <w:rFonts w:ascii="Times New Roman" w:hAnsi="Times New Roman" w:cs="Times New Roman"/>
          <w:sz w:val="24"/>
          <w:szCs w:val="24"/>
        </w:rPr>
        <w:t>а</w:t>
      </w:r>
      <w:r w:rsidRPr="001D77DA">
        <w:rPr>
          <w:rFonts w:ascii="Times New Roman" w:hAnsi="Times New Roman" w:cs="Times New Roman"/>
          <w:sz w:val="24"/>
          <w:szCs w:val="24"/>
        </w:rPr>
        <w:t>.</w:t>
      </w:r>
    </w:p>
    <w:p w:rsidR="00545722" w:rsidRPr="001A4E31" w:rsidRDefault="00545722" w:rsidP="00545722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31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детей с ОВЗ по </w:t>
      </w:r>
      <w:r w:rsidR="00E61667">
        <w:rPr>
          <w:rFonts w:ascii="Times New Roman" w:hAnsi="Times New Roman" w:cs="Times New Roman"/>
          <w:b/>
          <w:sz w:val="24"/>
          <w:szCs w:val="24"/>
        </w:rPr>
        <w:t>параллелям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7"/>
        <w:gridCol w:w="935"/>
        <w:gridCol w:w="935"/>
        <w:gridCol w:w="935"/>
        <w:gridCol w:w="944"/>
        <w:gridCol w:w="944"/>
        <w:gridCol w:w="936"/>
        <w:gridCol w:w="936"/>
        <w:gridCol w:w="936"/>
        <w:gridCol w:w="936"/>
      </w:tblGrid>
      <w:tr w:rsidR="00545722" w:rsidRPr="001D77DA" w:rsidTr="004F05F1">
        <w:tc>
          <w:tcPr>
            <w:tcW w:w="985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545722" w:rsidRPr="001D77DA" w:rsidRDefault="00545722" w:rsidP="004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5722" w:rsidRPr="001D77DA" w:rsidTr="004F05F1">
        <w:tc>
          <w:tcPr>
            <w:tcW w:w="985" w:type="dxa"/>
          </w:tcPr>
          <w:p w:rsidR="00545722" w:rsidRPr="001D77DA" w:rsidRDefault="00E61667" w:rsidP="00B9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45722" w:rsidRPr="001D77DA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9275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45722"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985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6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545722" w:rsidRPr="00812213" w:rsidRDefault="00545722" w:rsidP="004F0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45722" w:rsidRPr="001D77DA" w:rsidRDefault="00545722" w:rsidP="00545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6111" w:rsidRPr="001D77DA" w:rsidRDefault="000C6111" w:rsidP="00577307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1D77DA">
        <w:rPr>
          <w:rFonts w:ascii="Times New Roman" w:hAnsi="Times New Roman" w:cs="Times New Roman"/>
          <w:sz w:val="24"/>
          <w:szCs w:val="24"/>
        </w:rPr>
        <w:t xml:space="preserve">Диапазон различий в развитии детей с ОВЗ достаточно велик:  </w:t>
      </w:r>
    </w:p>
    <w:p w:rsidR="000C6111" w:rsidRDefault="00577307" w:rsidP="0057730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111" w:rsidRPr="001D77DA">
        <w:rPr>
          <w:rFonts w:ascii="Times New Roman" w:hAnsi="Times New Roman" w:cs="Times New Roman"/>
          <w:sz w:val="24"/>
          <w:szCs w:val="24"/>
        </w:rPr>
        <w:t xml:space="preserve">от практически нормально развивающихся, но испытывающих временные и относительно легко устранимые трудности, до детей </w:t>
      </w:r>
      <w:proofErr w:type="gramStart"/>
      <w:r w:rsidR="000C6111" w:rsidRPr="001D77DA">
        <w:rPr>
          <w:rFonts w:ascii="Times New Roman" w:hAnsi="Times New Roman" w:cs="Times New Roman"/>
          <w:sz w:val="24"/>
          <w:szCs w:val="24"/>
        </w:rPr>
        <w:t>с  тяжелыми</w:t>
      </w:r>
      <w:proofErr w:type="gramEnd"/>
      <w:r w:rsidR="000C6111" w:rsidRPr="001D77DA">
        <w:rPr>
          <w:rFonts w:ascii="Times New Roman" w:hAnsi="Times New Roman" w:cs="Times New Roman"/>
          <w:sz w:val="24"/>
          <w:szCs w:val="24"/>
        </w:rPr>
        <w:t xml:space="preserve"> нарушениями; </w:t>
      </w:r>
    </w:p>
    <w:p w:rsidR="000C6111" w:rsidRDefault="00577307" w:rsidP="0057730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307">
        <w:rPr>
          <w:rFonts w:ascii="Times New Roman" w:hAnsi="Times New Roman" w:cs="Times New Roman"/>
          <w:sz w:val="24"/>
          <w:szCs w:val="24"/>
        </w:rPr>
        <w:t xml:space="preserve"> </w:t>
      </w:r>
      <w:r w:rsidR="000C6111" w:rsidRPr="00577307">
        <w:rPr>
          <w:rFonts w:ascii="Times New Roman" w:hAnsi="Times New Roman" w:cs="Times New Roman"/>
          <w:sz w:val="24"/>
          <w:szCs w:val="24"/>
        </w:rPr>
        <w:t>от ребенка, способного при специальной поддержке на равных обучаться вместе с нормально развивающимися сверстниками до детей, нуждающихся в адаптированной к их возможностям индивидуальной программе образования.</w:t>
      </w:r>
    </w:p>
    <w:p w:rsidR="001A4E31" w:rsidRDefault="001A4E31" w:rsidP="001A4E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31" w:rsidRDefault="001A4E31" w:rsidP="001A4E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31" w:rsidRDefault="001A4E31" w:rsidP="001A4E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307" w:rsidRDefault="00577307" w:rsidP="001D77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77307" w:rsidSect="005773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C6111" w:rsidRPr="001D77DA" w:rsidRDefault="000C6111" w:rsidP="001D77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7DA">
        <w:rPr>
          <w:rFonts w:ascii="Times New Roman" w:hAnsi="Times New Roman" w:cs="Times New Roman"/>
          <w:b/>
          <w:sz w:val="24"/>
          <w:szCs w:val="24"/>
        </w:rPr>
        <w:lastRenderedPageBreak/>
        <w:t>Сведения  о детях с ОВЗ</w:t>
      </w:r>
      <w:r w:rsidR="001A4E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166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A4E31">
        <w:rPr>
          <w:rFonts w:ascii="Times New Roman" w:hAnsi="Times New Roman" w:cs="Times New Roman"/>
          <w:b/>
          <w:sz w:val="24"/>
          <w:szCs w:val="24"/>
        </w:rPr>
        <w:t>начальн</w:t>
      </w:r>
      <w:r w:rsidR="00E61667">
        <w:rPr>
          <w:rFonts w:ascii="Times New Roman" w:hAnsi="Times New Roman" w:cs="Times New Roman"/>
          <w:b/>
          <w:sz w:val="24"/>
          <w:szCs w:val="24"/>
        </w:rPr>
        <w:t>ой школе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769"/>
        <w:gridCol w:w="1900"/>
        <w:gridCol w:w="3535"/>
        <w:gridCol w:w="1701"/>
        <w:gridCol w:w="1559"/>
        <w:gridCol w:w="1276"/>
        <w:gridCol w:w="1275"/>
        <w:gridCol w:w="1560"/>
        <w:gridCol w:w="1275"/>
      </w:tblGrid>
      <w:tr w:rsidR="00545722" w:rsidRPr="001D77DA" w:rsidTr="002D3C47">
        <w:trPr>
          <w:trHeight w:val="628"/>
        </w:trPr>
        <w:tc>
          <w:tcPr>
            <w:tcW w:w="769" w:type="dxa"/>
            <w:vMerge w:val="restart"/>
          </w:tcPr>
          <w:p w:rsidR="00545722" w:rsidRPr="001D77DA" w:rsidRDefault="0054572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00" w:type="dxa"/>
            <w:vMerge w:val="restart"/>
          </w:tcPr>
          <w:p w:rsidR="00545722" w:rsidRPr="001D77DA" w:rsidRDefault="0054572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3535" w:type="dxa"/>
            <w:vMerge w:val="restart"/>
          </w:tcPr>
          <w:p w:rsidR="00545722" w:rsidRPr="001D77DA" w:rsidRDefault="0054572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Заключение ПМПК, медицинской комиссии</w:t>
            </w:r>
          </w:p>
        </w:tc>
        <w:tc>
          <w:tcPr>
            <w:tcW w:w="1701" w:type="dxa"/>
            <w:vMerge w:val="restart"/>
          </w:tcPr>
          <w:p w:rsidR="00545722" w:rsidRPr="001D77DA" w:rsidRDefault="0054572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 Дата  выдачи заключения ПМПК</w:t>
            </w:r>
          </w:p>
        </w:tc>
        <w:tc>
          <w:tcPr>
            <w:tcW w:w="1559" w:type="dxa"/>
            <w:vMerge w:val="restart"/>
          </w:tcPr>
          <w:p w:rsidR="00545722" w:rsidRPr="001D77DA" w:rsidRDefault="0054572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 Форма обучения</w:t>
            </w:r>
          </w:p>
        </w:tc>
        <w:tc>
          <w:tcPr>
            <w:tcW w:w="5386" w:type="dxa"/>
            <w:gridSpan w:val="4"/>
          </w:tcPr>
          <w:p w:rsidR="00545722" w:rsidRDefault="00864FCA" w:rsidP="00A6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о-развивающие занятия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>/в неделю/</w:t>
            </w:r>
          </w:p>
        </w:tc>
      </w:tr>
      <w:tr w:rsidR="004A5209" w:rsidRPr="001D77DA" w:rsidTr="002D3C47">
        <w:trPr>
          <w:trHeight w:val="469"/>
        </w:trPr>
        <w:tc>
          <w:tcPr>
            <w:tcW w:w="769" w:type="dxa"/>
            <w:vMerge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5209" w:rsidRPr="001D77DA" w:rsidRDefault="004A5209" w:rsidP="00577307">
            <w:pPr>
              <w:ind w:left="370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5" w:type="dxa"/>
          </w:tcPr>
          <w:p w:rsidR="004A5209" w:rsidRPr="001D77DA" w:rsidRDefault="004A5209" w:rsidP="00577307">
            <w:pPr>
              <w:ind w:left="370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60" w:type="dxa"/>
          </w:tcPr>
          <w:p w:rsidR="004A5209" w:rsidRPr="001D77DA" w:rsidRDefault="004A5209" w:rsidP="00577307">
            <w:pPr>
              <w:ind w:left="370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275" w:type="dxa"/>
          </w:tcPr>
          <w:p w:rsidR="004A5209" w:rsidRDefault="004A5209" w:rsidP="00577307">
            <w:pPr>
              <w:ind w:left="370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4A5209" w:rsidRPr="001D77DA" w:rsidTr="002D3C47">
        <w:tc>
          <w:tcPr>
            <w:tcW w:w="769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Павленко Вадим  Витальевич</w:t>
            </w:r>
          </w:p>
        </w:tc>
        <w:tc>
          <w:tcPr>
            <w:tcW w:w="3535" w:type="dxa"/>
          </w:tcPr>
          <w:p w:rsidR="004A5209" w:rsidRPr="001D77DA" w:rsidRDefault="004A5209" w:rsidP="004A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получения образования при реализации АООП для слепых детей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</w:t>
            </w:r>
            <w:r w:rsidR="00E61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A5209" w:rsidRPr="001D77DA" w:rsidRDefault="004A5209" w:rsidP="004A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№596 от 26.08.16г</w:t>
            </w:r>
          </w:p>
        </w:tc>
        <w:tc>
          <w:tcPr>
            <w:tcW w:w="1559" w:type="dxa"/>
          </w:tcPr>
          <w:p w:rsidR="004A5209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4A5209" w:rsidRPr="001D77DA" w:rsidRDefault="0006767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209" w:rsidRPr="001D77DA" w:rsidTr="002D3C47">
        <w:tc>
          <w:tcPr>
            <w:tcW w:w="769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Шибанова Ирина Юрьевна</w:t>
            </w:r>
          </w:p>
        </w:tc>
        <w:tc>
          <w:tcPr>
            <w:tcW w:w="3535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получения образования при реализации АООП для детей с ЗПР(вариант1)</w:t>
            </w:r>
          </w:p>
        </w:tc>
        <w:tc>
          <w:tcPr>
            <w:tcW w:w="1701" w:type="dxa"/>
          </w:tcPr>
          <w:p w:rsidR="004A5209" w:rsidRPr="001D77DA" w:rsidRDefault="004A5209" w:rsidP="004A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№419 от 16.05.16г</w:t>
            </w:r>
          </w:p>
        </w:tc>
        <w:tc>
          <w:tcPr>
            <w:tcW w:w="1559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A5209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09" w:rsidRPr="001D77DA" w:rsidTr="002D3C47">
        <w:tc>
          <w:tcPr>
            <w:tcW w:w="769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4A5209" w:rsidRPr="001D77DA" w:rsidRDefault="004A5209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Матвиенко Вадим Михайлович</w:t>
            </w:r>
          </w:p>
        </w:tc>
        <w:tc>
          <w:tcPr>
            <w:tcW w:w="3535" w:type="dxa"/>
          </w:tcPr>
          <w:p w:rsidR="004A5209" w:rsidRPr="001D77DA" w:rsidRDefault="004A5209" w:rsidP="004A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получения образования при реализации АООП для детей с ЗПР(вариант2)</w:t>
            </w:r>
          </w:p>
        </w:tc>
        <w:tc>
          <w:tcPr>
            <w:tcW w:w="1701" w:type="dxa"/>
          </w:tcPr>
          <w:p w:rsidR="004A5209" w:rsidRPr="001D77DA" w:rsidRDefault="004A5209" w:rsidP="004A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№291 от 30.03.16г</w:t>
            </w:r>
          </w:p>
        </w:tc>
        <w:tc>
          <w:tcPr>
            <w:tcW w:w="1559" w:type="dxa"/>
          </w:tcPr>
          <w:p w:rsidR="004A5209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A5209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A5209" w:rsidRPr="001D77DA" w:rsidRDefault="00A12FED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Косармыгина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 Полина Вячеславовна</w:t>
            </w:r>
          </w:p>
        </w:tc>
        <w:tc>
          <w:tcPr>
            <w:tcW w:w="3535" w:type="dxa"/>
          </w:tcPr>
          <w:p w:rsidR="00002998" w:rsidRPr="001D77DA" w:rsidRDefault="00002998" w:rsidP="002A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получения образования при реализации АООП для детей с ЗПР(вариант1)</w:t>
            </w:r>
          </w:p>
        </w:tc>
        <w:tc>
          <w:tcPr>
            <w:tcW w:w="1701" w:type="dxa"/>
          </w:tcPr>
          <w:p w:rsidR="00002998" w:rsidRPr="001D77DA" w:rsidRDefault="00002998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 от 18.04.16г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Митракова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детей с ЗПР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02998" w:rsidRPr="001D77DA" w:rsidRDefault="00002998" w:rsidP="00FA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382 от 18.04.16г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Пятых Кирилл Ильич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АООП 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детей с 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(вариант1)</w:t>
            </w:r>
          </w:p>
        </w:tc>
        <w:tc>
          <w:tcPr>
            <w:tcW w:w="1701" w:type="dxa"/>
          </w:tcPr>
          <w:p w:rsidR="00002998" w:rsidRPr="001D77DA" w:rsidRDefault="00002998" w:rsidP="00FA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389 от 25.04.16г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Садовников Павел Витальевич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для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детей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(вариант1)</w:t>
            </w:r>
          </w:p>
        </w:tc>
        <w:tc>
          <w:tcPr>
            <w:tcW w:w="1701" w:type="dxa"/>
          </w:tcPr>
          <w:p w:rsidR="00002998" w:rsidRPr="001D77DA" w:rsidRDefault="00002998" w:rsidP="00FA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435 от 13.05.16г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Шибанов  Евгений Юрьевич</w:t>
            </w:r>
          </w:p>
        </w:tc>
        <w:tc>
          <w:tcPr>
            <w:tcW w:w="3535" w:type="dxa"/>
          </w:tcPr>
          <w:p w:rsidR="00002998" w:rsidRPr="001D77DA" w:rsidRDefault="00002998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(вариант1)</w:t>
            </w:r>
          </w:p>
        </w:tc>
        <w:tc>
          <w:tcPr>
            <w:tcW w:w="1701" w:type="dxa"/>
          </w:tcPr>
          <w:p w:rsidR="00002998" w:rsidRPr="001D77DA" w:rsidRDefault="00002998" w:rsidP="00FA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484 от 31.05.16г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Васильевна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для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вариант1)</w:t>
            </w:r>
          </w:p>
        </w:tc>
        <w:tc>
          <w:tcPr>
            <w:tcW w:w="1701" w:type="dxa"/>
          </w:tcPr>
          <w:p w:rsidR="00002998" w:rsidRPr="001D77DA" w:rsidRDefault="00002998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496 от 08.06.16г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Юров Денис Александрович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для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(вариант1)</w:t>
            </w:r>
          </w:p>
        </w:tc>
        <w:tc>
          <w:tcPr>
            <w:tcW w:w="1701" w:type="dxa"/>
          </w:tcPr>
          <w:p w:rsidR="00002998" w:rsidRPr="001D77DA" w:rsidRDefault="00002998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548 от 26.07.16г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002998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для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(вариант1)</w:t>
            </w:r>
          </w:p>
        </w:tc>
        <w:tc>
          <w:tcPr>
            <w:tcW w:w="1701" w:type="dxa"/>
          </w:tcPr>
          <w:p w:rsidR="00002998" w:rsidRPr="001D77DA" w:rsidRDefault="00002998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200 от 11.03.15г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002998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Новиков Эдуард Артурович</w:t>
            </w:r>
          </w:p>
        </w:tc>
        <w:tc>
          <w:tcPr>
            <w:tcW w:w="3535" w:type="dxa"/>
          </w:tcPr>
          <w:p w:rsidR="00002998" w:rsidRPr="001D77DA" w:rsidRDefault="00002998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получения образ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ования при реализации АООП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ЗПР</w:t>
            </w:r>
            <w:proofErr w:type="gramEnd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(вариант1)</w:t>
            </w:r>
          </w:p>
        </w:tc>
        <w:tc>
          <w:tcPr>
            <w:tcW w:w="1701" w:type="dxa"/>
          </w:tcPr>
          <w:p w:rsidR="00002998" w:rsidRPr="001D77DA" w:rsidRDefault="00002998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 от 06.03.15г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98" w:rsidRPr="001D77DA" w:rsidTr="002D3C47">
        <w:tc>
          <w:tcPr>
            <w:tcW w:w="769" w:type="dxa"/>
          </w:tcPr>
          <w:p w:rsidR="00002998" w:rsidRPr="001D77DA" w:rsidRDefault="00002998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Жданов Вадим Сергеевич</w:t>
            </w:r>
          </w:p>
        </w:tc>
        <w:tc>
          <w:tcPr>
            <w:tcW w:w="3535" w:type="dxa"/>
          </w:tcPr>
          <w:p w:rsidR="00002998" w:rsidRPr="001D77DA" w:rsidRDefault="00CD2AB3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 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(вариант2</w:t>
            </w:r>
          </w:p>
        </w:tc>
        <w:tc>
          <w:tcPr>
            <w:tcW w:w="1701" w:type="dxa"/>
          </w:tcPr>
          <w:p w:rsidR="00002998" w:rsidRPr="001D77DA" w:rsidRDefault="00CD2AB3" w:rsidP="00CD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 от 19.02.15г</w:t>
            </w:r>
          </w:p>
        </w:tc>
        <w:tc>
          <w:tcPr>
            <w:tcW w:w="1559" w:type="dxa"/>
          </w:tcPr>
          <w:p w:rsidR="00002998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очная,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ЗПР</w:t>
            </w:r>
          </w:p>
        </w:tc>
        <w:tc>
          <w:tcPr>
            <w:tcW w:w="1276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98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02998" w:rsidRPr="001D77DA" w:rsidRDefault="00002998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Захаров Виктор Евгеньевич</w:t>
            </w:r>
          </w:p>
        </w:tc>
        <w:tc>
          <w:tcPr>
            <w:tcW w:w="3535" w:type="dxa"/>
          </w:tcPr>
          <w:p w:rsidR="00864FCA" w:rsidRPr="001D77DA" w:rsidRDefault="00864FCA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АООП </w:t>
            </w:r>
            <w:proofErr w:type="gramStart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(вариант2)</w:t>
            </w:r>
          </w:p>
        </w:tc>
        <w:tc>
          <w:tcPr>
            <w:tcW w:w="1701" w:type="dxa"/>
          </w:tcPr>
          <w:p w:rsidR="00864FCA" w:rsidRPr="001D77DA" w:rsidRDefault="00864FCA" w:rsidP="00CD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 от 03.09.15г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Зуев Данил Иванович</w:t>
            </w:r>
          </w:p>
        </w:tc>
        <w:tc>
          <w:tcPr>
            <w:tcW w:w="3535" w:type="dxa"/>
          </w:tcPr>
          <w:p w:rsidR="00864FCA" w:rsidRPr="001D77DA" w:rsidRDefault="00864FCA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получения образования при реализации АООП для детей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(вариант2)</w:t>
            </w:r>
          </w:p>
        </w:tc>
        <w:tc>
          <w:tcPr>
            <w:tcW w:w="1701" w:type="dxa"/>
          </w:tcPr>
          <w:p w:rsidR="00864FCA" w:rsidRPr="001D77DA" w:rsidRDefault="00864FCA" w:rsidP="00CD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299 от 06.04.15г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Кашин Артем Андреевич</w:t>
            </w:r>
          </w:p>
        </w:tc>
        <w:tc>
          <w:tcPr>
            <w:tcW w:w="3535" w:type="dxa"/>
          </w:tcPr>
          <w:p w:rsidR="00864FCA" w:rsidRPr="001D77DA" w:rsidRDefault="00864FCA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(вариант2)</w:t>
            </w:r>
          </w:p>
        </w:tc>
        <w:tc>
          <w:tcPr>
            <w:tcW w:w="1701" w:type="dxa"/>
          </w:tcPr>
          <w:p w:rsidR="00864FCA" w:rsidRPr="001D77DA" w:rsidRDefault="00864FCA" w:rsidP="00CD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429 от 01.09.15г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81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Лебедкин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Олегович</w:t>
            </w:r>
          </w:p>
        </w:tc>
        <w:tc>
          <w:tcPr>
            <w:tcW w:w="3535" w:type="dxa"/>
          </w:tcPr>
          <w:p w:rsidR="00864FCA" w:rsidRPr="001D77DA" w:rsidRDefault="00864FCA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(вариант2)</w:t>
            </w:r>
          </w:p>
        </w:tc>
        <w:tc>
          <w:tcPr>
            <w:tcW w:w="1701" w:type="dxa"/>
          </w:tcPr>
          <w:p w:rsidR="00864FCA" w:rsidRPr="001D77DA" w:rsidRDefault="00864FCA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138 от 04.03.15г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очная, 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3535" w:type="dxa"/>
          </w:tcPr>
          <w:p w:rsidR="00864FCA" w:rsidRPr="001D77DA" w:rsidRDefault="00864FCA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для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(вариант2)</w:t>
            </w:r>
          </w:p>
        </w:tc>
        <w:tc>
          <w:tcPr>
            <w:tcW w:w="1701" w:type="dxa"/>
          </w:tcPr>
          <w:p w:rsidR="00864FCA" w:rsidRPr="001D77DA" w:rsidRDefault="00864FCA" w:rsidP="00CD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126 от 18.02.15г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Олехов Глеб Михайлович</w:t>
            </w:r>
          </w:p>
        </w:tc>
        <w:tc>
          <w:tcPr>
            <w:tcW w:w="3535" w:type="dxa"/>
          </w:tcPr>
          <w:p w:rsidR="00864FCA" w:rsidRPr="001D77DA" w:rsidRDefault="00864FCA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(вариант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64FCA" w:rsidRPr="001D77DA" w:rsidRDefault="00864FCA" w:rsidP="0000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568 от 03.09.15г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очная,</w:t>
            </w:r>
            <w:r w:rsidR="00E616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E6166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CA" w:rsidRPr="001D77DA" w:rsidTr="002D3C47">
        <w:tc>
          <w:tcPr>
            <w:tcW w:w="76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Эрштейн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3535" w:type="dxa"/>
          </w:tcPr>
          <w:p w:rsidR="00864FCA" w:rsidRPr="001D77DA" w:rsidRDefault="00864FCA" w:rsidP="002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получения образования при реализации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(вариант2)</w:t>
            </w:r>
          </w:p>
        </w:tc>
        <w:tc>
          <w:tcPr>
            <w:tcW w:w="1701" w:type="dxa"/>
          </w:tcPr>
          <w:p w:rsidR="00864FCA" w:rsidRPr="001D77DA" w:rsidRDefault="00864FCA" w:rsidP="00CD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334 от 19.04.15г</w:t>
            </w:r>
          </w:p>
        </w:tc>
        <w:tc>
          <w:tcPr>
            <w:tcW w:w="1559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67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ЗПР</w:t>
            </w:r>
          </w:p>
        </w:tc>
        <w:tc>
          <w:tcPr>
            <w:tcW w:w="1276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4FCA" w:rsidRPr="001D77DA" w:rsidRDefault="00864FCA" w:rsidP="00F9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64FCA" w:rsidRPr="001D77DA" w:rsidRDefault="00864FC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C47" w:rsidRDefault="000832FE" w:rsidP="00F675D0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  <w:sectPr w:rsidR="002D3C47" w:rsidSect="0057730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7DA">
        <w:rPr>
          <w:rFonts w:ascii="Times New Roman" w:hAnsi="Times New Roman" w:cs="Times New Roman"/>
          <w:bCs/>
          <w:sz w:val="24"/>
          <w:szCs w:val="24"/>
        </w:rPr>
        <w:t>Образовательный процесс обучающихся с ОВЗ сопровождают следующие специалисты: учитель, учитель-</w:t>
      </w:r>
      <w:proofErr w:type="gramStart"/>
      <w:r w:rsidRPr="001D77DA">
        <w:rPr>
          <w:rFonts w:ascii="Times New Roman" w:hAnsi="Times New Roman" w:cs="Times New Roman"/>
          <w:bCs/>
          <w:sz w:val="24"/>
          <w:szCs w:val="24"/>
        </w:rPr>
        <w:t>логопед,  психолог</w:t>
      </w:r>
      <w:proofErr w:type="gramEnd"/>
      <w:r w:rsidRPr="001D77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6767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педагог дополнительного образования, ассистент, </w:t>
      </w:r>
      <w:r w:rsidR="000676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7DA">
        <w:rPr>
          <w:rFonts w:ascii="Times New Roman" w:hAnsi="Times New Roman" w:cs="Times New Roman"/>
          <w:bCs/>
          <w:sz w:val="24"/>
          <w:szCs w:val="24"/>
        </w:rPr>
        <w:t xml:space="preserve"> административный персонал, медицинский персонал, информационно-технологический  персонал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</w:t>
      </w:r>
      <w:r w:rsidR="0006767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864">
        <w:rPr>
          <w:rFonts w:ascii="Times New Roman" w:hAnsi="Times New Roman" w:cs="Times New Roman"/>
          <w:sz w:val="24"/>
          <w:szCs w:val="24"/>
        </w:rPr>
        <w:t xml:space="preserve">Обучение  детей с ОВЗ осуществляется по  </w:t>
      </w:r>
      <w:r>
        <w:rPr>
          <w:rFonts w:ascii="Times New Roman" w:hAnsi="Times New Roman" w:cs="Times New Roman"/>
          <w:sz w:val="24"/>
          <w:szCs w:val="24"/>
        </w:rPr>
        <w:t xml:space="preserve">программе  АООП детей с ЗПР, АОП для слепого ребёнка, ЗПР (классы 2а, 2г,3а,3б) . 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При 100% успеваемости обучающихся  с ОВЗ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в условиях общеобразовательных классов наблюдается постепенный рост качества обучения  от 16,1% </w:t>
      </w:r>
      <w:r w:rsidR="00067679">
        <w:rPr>
          <w:rFonts w:ascii="Times New Roman" w:hAnsi="Times New Roman" w:cs="Times New Roman"/>
          <w:bCs/>
          <w:sz w:val="24"/>
          <w:szCs w:val="24"/>
        </w:rPr>
        <w:t xml:space="preserve"> 25%.</w:t>
      </w:r>
      <w:r w:rsidRPr="00CA0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67679">
        <w:rPr>
          <w:rFonts w:ascii="Times New Roman" w:hAnsi="Times New Roman" w:cs="Times New Roman"/>
          <w:bCs/>
          <w:sz w:val="24"/>
          <w:szCs w:val="24"/>
        </w:rPr>
        <w:t>Это результат совместной работы  всех субъектов образовательного процесса.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gramStart"/>
      <w:r w:rsidR="00067679">
        <w:rPr>
          <w:rFonts w:ascii="Times New Roman" w:hAnsi="Times New Roman" w:cs="Times New Roman"/>
          <w:sz w:val="24"/>
          <w:szCs w:val="24"/>
        </w:rPr>
        <w:t>Так,  у</w:t>
      </w:r>
      <w:r w:rsidR="00864FCA" w:rsidRPr="000832FE">
        <w:rPr>
          <w:rFonts w:ascii="Times New Roman" w:hAnsi="Times New Roman" w:cs="Times New Roman"/>
          <w:bCs/>
          <w:sz w:val="24"/>
          <w:szCs w:val="24"/>
          <w:u w:val="single"/>
        </w:rPr>
        <w:t>читель</w:t>
      </w:r>
      <w:proofErr w:type="gramEnd"/>
      <w:r w:rsidR="00864FCA" w:rsidRPr="000832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начальных классов</w:t>
      </w:r>
      <w:r w:rsidR="00864FCA">
        <w:rPr>
          <w:rFonts w:ascii="Times New Roman" w:hAnsi="Times New Roman" w:cs="Times New Roman"/>
          <w:bCs/>
          <w:sz w:val="24"/>
          <w:szCs w:val="24"/>
        </w:rPr>
        <w:t xml:space="preserve"> согласно рекомендаций ПМПК проводит  коррекционно-развивающие занятия по развитию мелкой моторики, по коррекции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пространс</w:t>
      </w:r>
      <w:r w:rsidR="002D3C47">
        <w:rPr>
          <w:rFonts w:ascii="Times New Roman" w:hAnsi="Times New Roman" w:cs="Times New Roman"/>
          <w:bCs/>
          <w:sz w:val="24"/>
          <w:szCs w:val="24"/>
        </w:rPr>
        <w:t xml:space="preserve">твенно-временных представлений. </w:t>
      </w:r>
      <w:r w:rsidR="00812213" w:rsidRPr="00CA0864">
        <w:rPr>
          <w:rFonts w:ascii="Times New Roman" w:hAnsi="Times New Roman" w:cs="Times New Roman"/>
          <w:bCs/>
          <w:sz w:val="24"/>
          <w:szCs w:val="24"/>
          <w:u w:val="single"/>
        </w:rPr>
        <w:t>Педагог –психолог</w:t>
      </w:r>
      <w:r w:rsidR="00812213" w:rsidRPr="00CA0864">
        <w:rPr>
          <w:rFonts w:ascii="Times New Roman" w:hAnsi="Times New Roman" w:cs="Times New Roman"/>
          <w:bCs/>
          <w:sz w:val="24"/>
          <w:szCs w:val="24"/>
        </w:rPr>
        <w:t xml:space="preserve"> организует сопровождение в различных формах, куда входит диагностика, направленная на выявление особенностей статуса школьника, консультирование педагогов и родителей, профилактика, систематические коррекционные занятия.                                                                                                                                                   </w:t>
      </w:r>
      <w:r w:rsidR="002D3C4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  <w:r w:rsidR="00812213" w:rsidRPr="00CA0864">
        <w:rPr>
          <w:rFonts w:ascii="Times New Roman" w:hAnsi="Times New Roman" w:cs="Times New Roman"/>
          <w:bCs/>
          <w:sz w:val="24"/>
          <w:szCs w:val="24"/>
        </w:rPr>
        <w:t xml:space="preserve">Часто сопутствующим нарушением у детей с ОВЗ является речевая патология, поэтому изучение нарушения речи, анализ ее состояния и преодоление недостатков вызывает необходимость помощи </w:t>
      </w:r>
      <w:r w:rsidR="00812213" w:rsidRPr="00CA0864">
        <w:rPr>
          <w:rFonts w:ascii="Times New Roman" w:hAnsi="Times New Roman" w:cs="Times New Roman"/>
          <w:bCs/>
          <w:sz w:val="24"/>
          <w:szCs w:val="24"/>
          <w:u w:val="single"/>
        </w:rPr>
        <w:t>учителя –логопеда</w:t>
      </w:r>
      <w:r w:rsidR="00812213" w:rsidRPr="00CA0864">
        <w:rPr>
          <w:rFonts w:ascii="Times New Roman" w:hAnsi="Times New Roman" w:cs="Times New Roman"/>
          <w:bCs/>
          <w:sz w:val="24"/>
          <w:szCs w:val="24"/>
        </w:rPr>
        <w:t xml:space="preserve">, поэтому учитель- логопед сопровождает учебную деятельность и диагностирует динамику развития речи по направлениям у учащихся с ОВЗ.                                                                                                                                    В работе по </w:t>
      </w:r>
      <w:proofErr w:type="spellStart"/>
      <w:r w:rsidR="00812213" w:rsidRPr="00CA0864">
        <w:rPr>
          <w:rFonts w:ascii="Times New Roman" w:hAnsi="Times New Roman" w:cs="Times New Roman"/>
          <w:bCs/>
          <w:sz w:val="24"/>
          <w:szCs w:val="24"/>
        </w:rPr>
        <w:t>здоровьесбережению</w:t>
      </w:r>
      <w:proofErr w:type="spellEnd"/>
      <w:r w:rsidR="00812213" w:rsidRPr="00CA0864">
        <w:rPr>
          <w:rFonts w:ascii="Times New Roman" w:hAnsi="Times New Roman" w:cs="Times New Roman"/>
          <w:bCs/>
          <w:sz w:val="24"/>
          <w:szCs w:val="24"/>
        </w:rPr>
        <w:t xml:space="preserve"> учащихся с ОВЗ большую роль играют </w:t>
      </w:r>
      <w:r w:rsidR="00812213" w:rsidRPr="00813288">
        <w:rPr>
          <w:rFonts w:ascii="Times New Roman" w:hAnsi="Times New Roman" w:cs="Times New Roman"/>
          <w:bCs/>
          <w:sz w:val="24"/>
          <w:szCs w:val="24"/>
          <w:u w:val="single"/>
        </w:rPr>
        <w:t>занятия лечебной физкультурой и релаксационные мероприятия,</w:t>
      </w:r>
      <w:r w:rsidR="00812213" w:rsidRPr="00CA0864">
        <w:rPr>
          <w:rFonts w:ascii="Times New Roman" w:hAnsi="Times New Roman" w:cs="Times New Roman"/>
          <w:bCs/>
          <w:sz w:val="24"/>
          <w:szCs w:val="24"/>
        </w:rPr>
        <w:t xml:space="preserve"> проводимые на базе сенсорной комнаты</w:t>
      </w:r>
      <w:r w:rsidR="00D96E58">
        <w:rPr>
          <w:rFonts w:ascii="Times New Roman" w:hAnsi="Times New Roman" w:cs="Times New Roman"/>
          <w:bCs/>
          <w:sz w:val="24"/>
          <w:szCs w:val="24"/>
        </w:rPr>
        <w:t>.</w:t>
      </w:r>
      <w:r w:rsidR="00812213" w:rsidRPr="00CA0864">
        <w:rPr>
          <w:rFonts w:ascii="Times New Roman" w:hAnsi="Times New Roman" w:cs="Times New Roman"/>
          <w:bCs/>
          <w:sz w:val="24"/>
          <w:szCs w:val="24"/>
        </w:rPr>
        <w:t xml:space="preserve"> Проводимая работа позволяет снизить уровень школьной тревожности у учащихся с ОВЗ</w:t>
      </w:r>
      <w:r w:rsidR="00545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213" w:rsidRPr="00CA0864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12213" w:rsidRPr="00CA0864">
        <w:rPr>
          <w:rFonts w:ascii="Times New Roman" w:hAnsi="Times New Roman" w:cs="Times New Roman"/>
          <w:sz w:val="24"/>
          <w:szCs w:val="24"/>
        </w:rPr>
        <w:t xml:space="preserve"> </w:t>
      </w:r>
      <w:r w:rsidR="00812213" w:rsidRPr="00CA086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C6111" w:rsidRPr="000832FE" w:rsidRDefault="00EF01C7" w:rsidP="001D7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FE">
        <w:rPr>
          <w:rFonts w:ascii="Times New Roman" w:hAnsi="Times New Roman" w:cs="Times New Roman"/>
          <w:b/>
          <w:sz w:val="28"/>
          <w:szCs w:val="28"/>
        </w:rPr>
        <w:lastRenderedPageBreak/>
        <w:t>Кадровое  обеспечение</w:t>
      </w:r>
    </w:p>
    <w:p w:rsidR="006435F8" w:rsidRDefault="000832FE" w:rsidP="001D77D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5F8" w:rsidRPr="001D77DA">
        <w:rPr>
          <w:rFonts w:ascii="Times New Roman" w:hAnsi="Times New Roman" w:cs="Times New Roman"/>
          <w:bCs/>
          <w:sz w:val="24"/>
          <w:szCs w:val="24"/>
        </w:rPr>
        <w:t xml:space="preserve"> Повышение квалификации педагогов, работающих  с обучающимися  с ОВЗ  осуществляется на постоянной основе  силами Института непрерывного образования  и ФППК Пермского государственного гуманитарно-педагогического университета и Центра инновационного опыта МАОУ СОШ№14  как  Ресурсного центра  ПГГПУ   /</w:t>
      </w:r>
      <w:hyperlink w:history="1"/>
      <w:r w:rsidR="006435F8"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5" w:history="1">
        <w:r w:rsidR="006435F8" w:rsidRPr="001D77D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http://sch-14.ucoz.ru/index/centr </w:t>
        </w:r>
        <w:proofErr w:type="spellStart"/>
        <w:r w:rsidR="006435F8" w:rsidRPr="001D77D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innovacionnogo_opyta</w:t>
        </w:r>
        <w:proofErr w:type="spellEnd"/>
        <w:r w:rsidR="006435F8" w:rsidRPr="001D77D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/0-49/</w:t>
        </w:r>
      </w:hyperlink>
      <w:r w:rsidR="006435F8"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</w:t>
      </w:r>
      <w:r w:rsidR="006435F8" w:rsidRPr="001D77DA">
        <w:rPr>
          <w:rFonts w:ascii="Times New Roman" w:hAnsi="Times New Roman" w:cs="Times New Roman"/>
          <w:bCs/>
          <w:sz w:val="24"/>
          <w:szCs w:val="24"/>
        </w:rPr>
        <w:t xml:space="preserve">через  такие формы, как  курсовая система обучения  педагогов, участие в стажировках  педагогов, участие  в конференциях и </w:t>
      </w:r>
      <w:proofErr w:type="spellStart"/>
      <w:r w:rsidR="006435F8" w:rsidRPr="001D77DA">
        <w:rPr>
          <w:rFonts w:ascii="Times New Roman" w:hAnsi="Times New Roman" w:cs="Times New Roman"/>
          <w:bCs/>
          <w:sz w:val="24"/>
          <w:szCs w:val="24"/>
        </w:rPr>
        <w:t>педчтениях</w:t>
      </w:r>
      <w:proofErr w:type="spellEnd"/>
      <w:r w:rsidR="006435F8" w:rsidRPr="001D77DA">
        <w:rPr>
          <w:rFonts w:ascii="Times New Roman" w:hAnsi="Times New Roman" w:cs="Times New Roman"/>
          <w:bCs/>
          <w:sz w:val="24"/>
          <w:szCs w:val="24"/>
        </w:rPr>
        <w:t xml:space="preserve">, в краевых лабораториях по ФГОС НОО и ООО, участия в текущих обучающих семинарах по отдельным направлениям  АООП, дистанционное образование, работа краевой </w:t>
      </w:r>
      <w:proofErr w:type="spellStart"/>
      <w:r w:rsidR="006435F8" w:rsidRPr="001D77DA">
        <w:rPr>
          <w:rFonts w:ascii="Times New Roman" w:hAnsi="Times New Roman" w:cs="Times New Roman"/>
          <w:bCs/>
          <w:sz w:val="24"/>
          <w:szCs w:val="24"/>
        </w:rPr>
        <w:t>апробационной</w:t>
      </w:r>
      <w:proofErr w:type="spellEnd"/>
      <w:r w:rsidR="006435F8" w:rsidRPr="001D77DA">
        <w:rPr>
          <w:rFonts w:ascii="Times New Roman" w:hAnsi="Times New Roman" w:cs="Times New Roman"/>
          <w:bCs/>
          <w:sz w:val="24"/>
          <w:szCs w:val="24"/>
        </w:rPr>
        <w:t xml:space="preserve"> площадки по  введению ФГОС НОО с ОВЗ   /</w:t>
      </w:r>
      <w:hyperlink r:id="rId6" w:history="1">
        <w:r w:rsidR="006435F8" w:rsidRPr="001D7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http://sch-14.ucoz.ru/index/inkljuzivnoe_obrazovanie/0-84</w:t>
        </w:r>
      </w:hyperlink>
      <w:r w:rsidR="006435F8" w:rsidRPr="001D77D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="006435F8" w:rsidRPr="001D77DA">
        <w:rPr>
          <w:rFonts w:ascii="Times New Roman" w:hAnsi="Times New Roman" w:cs="Times New Roman"/>
          <w:bCs/>
          <w:sz w:val="24"/>
          <w:szCs w:val="24"/>
        </w:rPr>
        <w:t xml:space="preserve"> участие в различных педагогических проектах, создание методических  материалов  для  педагогов, работающих  во ФГОС НОО с ограниченными возможностями здоровья.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709"/>
        <w:gridCol w:w="4253"/>
        <w:gridCol w:w="1701"/>
      </w:tblGrid>
      <w:tr w:rsidR="00EF01C7" w:rsidRPr="001D77DA" w:rsidTr="00D96E58">
        <w:tc>
          <w:tcPr>
            <w:tcW w:w="568" w:type="dxa"/>
          </w:tcPr>
          <w:p w:rsidR="00EF01C7" w:rsidRPr="00D96E58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58">
              <w:rPr>
                <w:rFonts w:ascii="Times New Roman" w:hAnsi="Times New Roman" w:cs="Times New Roman"/>
                <w:sz w:val="24"/>
                <w:szCs w:val="24"/>
              </w:rPr>
              <w:t xml:space="preserve">   № п/п</w:t>
            </w:r>
          </w:p>
        </w:tc>
        <w:tc>
          <w:tcPr>
            <w:tcW w:w="1559" w:type="dxa"/>
          </w:tcPr>
          <w:p w:rsidR="00EF01C7" w:rsidRPr="00D96E58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5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EF01C7" w:rsidRPr="00D96E58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5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9" w:type="dxa"/>
          </w:tcPr>
          <w:p w:rsidR="00EF01C7" w:rsidRPr="00D96E58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58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4253" w:type="dxa"/>
          </w:tcPr>
          <w:p w:rsidR="00EF01C7" w:rsidRPr="00D96E58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58">
              <w:rPr>
                <w:rFonts w:ascii="Times New Roman" w:hAnsi="Times New Roman" w:cs="Times New Roman"/>
                <w:sz w:val="24"/>
                <w:szCs w:val="24"/>
              </w:rPr>
              <w:t>название курса повышения квалификации</w:t>
            </w:r>
          </w:p>
        </w:tc>
        <w:tc>
          <w:tcPr>
            <w:tcW w:w="1701" w:type="dxa"/>
          </w:tcPr>
          <w:p w:rsidR="00EF01C7" w:rsidRPr="00D96E58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58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  <w:tc>
          <w:tcPr>
            <w:tcW w:w="70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4253" w:type="dxa"/>
          </w:tcPr>
          <w:p w:rsidR="00EF01C7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Организация образования, воспитания детей –инвалидов, детей с особыми образовательными потребностями в образовательных организациях в рамках требований ФГОС НОО для обучающихся с ОВЗ</w:t>
            </w:r>
          </w:p>
          <w:p w:rsidR="000832FE" w:rsidRDefault="000832FE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832FE" w:rsidRPr="001D77DA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Социализация детей с ОВЗ посредством формирования коммуникативных компетенций</w:t>
            </w:r>
          </w:p>
        </w:tc>
        <w:tc>
          <w:tcPr>
            <w:tcW w:w="1701" w:type="dxa"/>
          </w:tcPr>
          <w:p w:rsidR="00EF01C7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C47" w:rsidRDefault="002D3C4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C47" w:rsidRDefault="002D3C4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C47" w:rsidRDefault="002D3C4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Pr="001D77DA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Логинова Н.Ю.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Методология и технология реализации федерального государственного образовательного стандарта обучающихся специальной (коррекционной) школы»</w:t>
            </w:r>
          </w:p>
        </w:tc>
        <w:tc>
          <w:tcPr>
            <w:tcW w:w="1701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66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1C7" w:rsidRPr="001D7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55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09" w:type="dxa"/>
          </w:tcPr>
          <w:p w:rsidR="00EF01C7" w:rsidRPr="001D77DA" w:rsidRDefault="00753DD1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253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Технологии, направления и содержание психологической диагностики в условиях современного образования</w:t>
            </w:r>
          </w:p>
        </w:tc>
        <w:tc>
          <w:tcPr>
            <w:tcW w:w="1701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</w:tr>
      <w:tr w:rsidR="001D77DA" w:rsidRPr="001D77DA" w:rsidTr="00D96E58">
        <w:tc>
          <w:tcPr>
            <w:tcW w:w="568" w:type="dxa"/>
          </w:tcPr>
          <w:p w:rsidR="001D77DA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D77DA" w:rsidRPr="001D77DA" w:rsidRDefault="001D77DA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И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D77DA" w:rsidRPr="001D77DA" w:rsidRDefault="001D77D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1D77DA" w:rsidRPr="001D77DA" w:rsidRDefault="00753DD1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253" w:type="dxa"/>
          </w:tcPr>
          <w:p w:rsidR="001D77DA" w:rsidRDefault="001D77DA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Особенности реализации ФГОС НОО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ОВЗ .</w:t>
            </w:r>
            <w:proofErr w:type="gramEnd"/>
          </w:p>
          <w:p w:rsidR="000832FE" w:rsidRDefault="000832FE" w:rsidP="00A635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D77DA" w:rsidRPr="001D77DA" w:rsidRDefault="00A63512" w:rsidP="000832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Социализация обучающихся  с ОВЗ посредством формирования коммуникативных компетенций</w:t>
            </w:r>
          </w:p>
        </w:tc>
        <w:tc>
          <w:tcPr>
            <w:tcW w:w="1701" w:type="dxa"/>
          </w:tcPr>
          <w:p w:rsidR="001D77DA" w:rsidRDefault="001D77D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63512" w:rsidRDefault="00A6351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512" w:rsidRDefault="00A6351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0832FE" w:rsidRPr="001D77DA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DA" w:rsidRPr="001D77DA" w:rsidTr="00D96E58">
        <w:tc>
          <w:tcPr>
            <w:tcW w:w="568" w:type="dxa"/>
          </w:tcPr>
          <w:p w:rsid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D77DA" w:rsidRDefault="001D77DA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D77DA" w:rsidRPr="001D77DA" w:rsidRDefault="001D77DA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1D77DA" w:rsidRPr="001D77DA" w:rsidRDefault="00753DD1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4253" w:type="dxa"/>
          </w:tcPr>
          <w:p w:rsidR="001D77DA" w:rsidRPr="000832FE" w:rsidRDefault="000832FE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32FE">
              <w:rPr>
                <w:rFonts w:ascii="Times New Roman" w:hAnsi="Times New Roman" w:cs="Times New Roman"/>
                <w:sz w:val="24"/>
                <w:szCs w:val="24"/>
              </w:rPr>
              <w:t>Индивидуальная образовательная траектория: подходы к разработке и оценке достижений планируемых результатов  детей с ОВЗ</w:t>
            </w:r>
          </w:p>
        </w:tc>
        <w:tc>
          <w:tcPr>
            <w:tcW w:w="1701" w:type="dxa"/>
          </w:tcPr>
          <w:p w:rsidR="001D77DA" w:rsidRPr="001D77DA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Кузьмина С.В.</w:t>
            </w:r>
          </w:p>
        </w:tc>
        <w:tc>
          <w:tcPr>
            <w:tcW w:w="155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Проектирование и реализация адаптированной образовательной программы для учащихся с ЗПР в условиях введения ФГОС НОО обучающихся с ОВЗ</w:t>
            </w:r>
          </w:p>
        </w:tc>
        <w:tc>
          <w:tcPr>
            <w:tcW w:w="1701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Козырева Н.В.</w:t>
            </w:r>
          </w:p>
        </w:tc>
        <w:tc>
          <w:tcPr>
            <w:tcW w:w="155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EF01C7" w:rsidRPr="001D77DA" w:rsidRDefault="009D5B9A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4253" w:type="dxa"/>
          </w:tcPr>
          <w:p w:rsidR="00EF01C7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Практика организации инклюзивного образования в условиях внедрения ФГОС НОО с ОВЗ</w:t>
            </w:r>
          </w:p>
          <w:p w:rsidR="000832FE" w:rsidRDefault="000832FE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832FE" w:rsidRPr="000832FE" w:rsidRDefault="000832FE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32FE">
              <w:rPr>
                <w:rFonts w:ascii="Times New Roman" w:hAnsi="Times New Roman" w:cs="Times New Roman"/>
                <w:sz w:val="24"/>
                <w:szCs w:val="24"/>
              </w:rPr>
              <w:t>Индивидуальная образовательная траектория: подходы к разработке и оценке достижений планируемых результатов  детей с ОВЗ</w:t>
            </w:r>
          </w:p>
        </w:tc>
        <w:tc>
          <w:tcPr>
            <w:tcW w:w="1701" w:type="dxa"/>
          </w:tcPr>
          <w:p w:rsidR="00EF01C7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Pr="001D77DA" w:rsidRDefault="000832FE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Таборова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559" w:type="dxa"/>
          </w:tcPr>
          <w:p w:rsidR="00EF01C7" w:rsidRPr="001D77DA" w:rsidRDefault="00A63512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EF01C7" w:rsidRPr="001D77DA" w:rsidRDefault="009D5B9A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3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Проектирование адаптированных образовательных программ в соответствии с требованиями ФГОС НОО обучающихся с ОВЗ</w:t>
            </w:r>
          </w:p>
        </w:tc>
        <w:tc>
          <w:tcPr>
            <w:tcW w:w="1701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Рычкова Е.В.</w:t>
            </w:r>
          </w:p>
        </w:tc>
        <w:tc>
          <w:tcPr>
            <w:tcW w:w="155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709" w:type="dxa"/>
          </w:tcPr>
          <w:p w:rsidR="00EF01C7" w:rsidRPr="001D77DA" w:rsidRDefault="009D5B9A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253" w:type="dxa"/>
          </w:tcPr>
          <w:p w:rsidR="00EF01C7" w:rsidRDefault="00EF01C7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здорового образа жизни</w:t>
            </w:r>
          </w:p>
          <w:p w:rsidR="000832FE" w:rsidRDefault="000832FE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832FE" w:rsidRPr="001D77DA" w:rsidRDefault="000832FE" w:rsidP="001D77D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Социализация обучающихся  с ОВЗ посредством формирования коммуникативных компетенций</w:t>
            </w:r>
          </w:p>
        </w:tc>
        <w:tc>
          <w:tcPr>
            <w:tcW w:w="1701" w:type="dxa"/>
          </w:tcPr>
          <w:p w:rsidR="00EF01C7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832FE" w:rsidRDefault="000832FE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58" w:rsidRDefault="00D96E58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FE" w:rsidRPr="001D77DA" w:rsidRDefault="000832FE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F01C7" w:rsidRPr="001D77DA" w:rsidTr="00D96E58">
        <w:tc>
          <w:tcPr>
            <w:tcW w:w="568" w:type="dxa"/>
          </w:tcPr>
          <w:p w:rsidR="00EF01C7" w:rsidRPr="001D77DA" w:rsidRDefault="00812213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01C7" w:rsidRPr="001D7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01C7" w:rsidRPr="001D77DA" w:rsidRDefault="00EF01C7" w:rsidP="001D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>Ассистент /незрячая/</w:t>
            </w:r>
          </w:p>
        </w:tc>
        <w:tc>
          <w:tcPr>
            <w:tcW w:w="709" w:type="dxa"/>
          </w:tcPr>
          <w:p w:rsidR="00EF01C7" w:rsidRPr="001D77DA" w:rsidRDefault="00492D51" w:rsidP="001D77DA">
            <w:pPr>
              <w:tabs>
                <w:tab w:val="center" w:pos="2231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3" w:type="dxa"/>
          </w:tcPr>
          <w:p w:rsidR="00EF01C7" w:rsidRPr="001D77DA" w:rsidRDefault="00EF01C7" w:rsidP="001D77DA">
            <w:pPr>
              <w:tabs>
                <w:tab w:val="center" w:pos="2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D7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ab/>
              <w:t>-</w:t>
            </w:r>
          </w:p>
        </w:tc>
        <w:tc>
          <w:tcPr>
            <w:tcW w:w="1701" w:type="dxa"/>
          </w:tcPr>
          <w:p w:rsidR="00EF01C7" w:rsidRPr="001D77DA" w:rsidRDefault="00EF01C7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1C7" w:rsidRPr="001D77DA" w:rsidRDefault="00D96E58" w:rsidP="00D9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F01C7" w:rsidRPr="001D77DA" w:rsidRDefault="00EF01C7" w:rsidP="001D7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1C7" w:rsidRPr="001D77DA" w:rsidRDefault="006D40E7" w:rsidP="00812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1C7" w:rsidRPr="00DB53BC" w:rsidRDefault="00DB53BC" w:rsidP="001D77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3BC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</w:t>
      </w:r>
      <w:proofErr w:type="spellStart"/>
      <w:r w:rsidRPr="00DB53BC">
        <w:rPr>
          <w:rFonts w:ascii="Times New Roman" w:hAnsi="Times New Roman" w:cs="Times New Roman"/>
          <w:sz w:val="24"/>
          <w:szCs w:val="24"/>
        </w:rPr>
        <w:t>Шуховцева</w:t>
      </w:r>
      <w:proofErr w:type="spellEnd"/>
      <w:r w:rsidRPr="00DB53BC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C6111" w:rsidRPr="001D77DA" w:rsidRDefault="000C6111" w:rsidP="001D7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6111" w:rsidRPr="001D77DA" w:rsidSect="002D3C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71AB"/>
    <w:multiLevelType w:val="hybridMultilevel"/>
    <w:tmpl w:val="ECE0005C"/>
    <w:lvl w:ilvl="0" w:tplc="796497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1A60"/>
    <w:multiLevelType w:val="multilevel"/>
    <w:tmpl w:val="265E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B9"/>
    <w:rsid w:val="00002998"/>
    <w:rsid w:val="00067679"/>
    <w:rsid w:val="000832FE"/>
    <w:rsid w:val="000C6111"/>
    <w:rsid w:val="001A09F8"/>
    <w:rsid w:val="001A4E31"/>
    <w:rsid w:val="001D77DA"/>
    <w:rsid w:val="002D3C47"/>
    <w:rsid w:val="00492D51"/>
    <w:rsid w:val="004A5209"/>
    <w:rsid w:val="00545722"/>
    <w:rsid w:val="00577307"/>
    <w:rsid w:val="00634B00"/>
    <w:rsid w:val="006435F8"/>
    <w:rsid w:val="006D40E7"/>
    <w:rsid w:val="00753DD1"/>
    <w:rsid w:val="00812213"/>
    <w:rsid w:val="00864FCA"/>
    <w:rsid w:val="009176C5"/>
    <w:rsid w:val="009D5B9A"/>
    <w:rsid w:val="00A12FED"/>
    <w:rsid w:val="00A63512"/>
    <w:rsid w:val="00B04B38"/>
    <w:rsid w:val="00B26884"/>
    <w:rsid w:val="00B9275E"/>
    <w:rsid w:val="00CD2AB3"/>
    <w:rsid w:val="00D96E58"/>
    <w:rsid w:val="00DB53BC"/>
    <w:rsid w:val="00E17322"/>
    <w:rsid w:val="00E61667"/>
    <w:rsid w:val="00EC30B9"/>
    <w:rsid w:val="00EF01C7"/>
    <w:rsid w:val="00F25AF0"/>
    <w:rsid w:val="00F34C24"/>
    <w:rsid w:val="00F675D0"/>
    <w:rsid w:val="00F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92E643-8DE4-45FB-A5AD-56473CA0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111"/>
    <w:pPr>
      <w:ind w:left="720"/>
      <w:contextualSpacing/>
    </w:pPr>
  </w:style>
  <w:style w:type="table" w:styleId="a4">
    <w:name w:val="Table Grid"/>
    <w:basedOn w:val="a1"/>
    <w:uiPriority w:val="59"/>
    <w:rsid w:val="000C6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F01C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F0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6435F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832F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B5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-14.ucoz.ru/index/inkljuzivnoe_obrazovanie/0-84" TargetMode="External"/><Relationship Id="rId5" Type="http://schemas.openxmlformats.org/officeDocument/2006/relationships/hyperlink" Target="http://sch-14.ucoz.ru/index/centr_innovacionnogo_opyta/0-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Хлыстова</dc:creator>
  <cp:keywords/>
  <dc:description/>
  <cp:lastModifiedBy>Adm</cp:lastModifiedBy>
  <cp:revision>28</cp:revision>
  <dcterms:created xsi:type="dcterms:W3CDTF">2018-03-13T07:02:00Z</dcterms:created>
  <dcterms:modified xsi:type="dcterms:W3CDTF">2018-05-07T02:19:00Z</dcterms:modified>
</cp:coreProperties>
</file>